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top w:val="single" w:sz="4" w:space="0" w:color="auto"/>
          <w:left w:val="single" w:sz="4" w:space="0" w:color="auto"/>
          <w:bottom w:val="single" w:sz="4" w:space="0" w:color="auto"/>
          <w:right w:val="single" w:sz="4" w:space="0" w:color="auto"/>
          <w:insideH w:val="single" w:sz="4" w:space="0" w:color="auto"/>
        </w:tblBorders>
        <w:tblLook w:val="04A0"/>
      </w:tblPr>
      <w:tblGrid>
        <w:gridCol w:w="1134"/>
        <w:gridCol w:w="1081"/>
        <w:gridCol w:w="53"/>
        <w:gridCol w:w="1364"/>
        <w:gridCol w:w="133"/>
        <w:gridCol w:w="662"/>
        <w:gridCol w:w="330"/>
        <w:gridCol w:w="607"/>
        <w:gridCol w:w="281"/>
        <w:gridCol w:w="25"/>
        <w:gridCol w:w="851"/>
        <w:gridCol w:w="12"/>
        <w:gridCol w:w="142"/>
        <w:gridCol w:w="997"/>
        <w:gridCol w:w="12"/>
        <w:gridCol w:w="140"/>
        <w:gridCol w:w="824"/>
        <w:gridCol w:w="1666"/>
      </w:tblGrid>
      <w:tr w:rsidR="0066634E" w:rsidRPr="0066634E" w:rsidTr="0066634E">
        <w:tc>
          <w:tcPr>
            <w:tcW w:w="10314" w:type="dxa"/>
            <w:gridSpan w:val="18"/>
            <w:tcBorders>
              <w:top w:val="single" w:sz="4" w:space="0" w:color="auto"/>
              <w:left w:val="single" w:sz="4" w:space="0" w:color="auto"/>
              <w:bottom w:val="single" w:sz="4" w:space="0" w:color="auto"/>
              <w:right w:val="single" w:sz="4" w:space="0" w:color="auto"/>
            </w:tcBorders>
            <w:shd w:val="clear" w:color="auto" w:fill="D9E2F3"/>
            <w:hideMark/>
          </w:tcPr>
          <w:p w:rsidR="0066634E" w:rsidRPr="0066634E" w:rsidRDefault="0066634E" w:rsidP="0066634E">
            <w:pPr>
              <w:spacing w:after="0" w:line="240" w:lineRule="auto"/>
              <w:jc w:val="center"/>
              <w:rPr>
                <w:rFonts w:ascii="Calibri" w:eastAsia="Batang" w:hAnsi="Calibri" w:cs="Times New Roman"/>
                <w:b/>
                <w:bCs/>
                <w:kern w:val="0"/>
                <w:lang w:eastAsia="el-GR"/>
              </w:rPr>
            </w:pPr>
            <w:r w:rsidRPr="0066634E">
              <w:rPr>
                <w:rFonts w:ascii="Calibri" w:eastAsia="Batang" w:hAnsi="Calibri" w:cs="Times New Roman"/>
                <w:b/>
                <w:bCs/>
                <w:kern w:val="0"/>
                <w:lang w:eastAsia="el-GR"/>
              </w:rPr>
              <w:t xml:space="preserve">ΕΣΣΒΑΑ ΔΗΜΟΥ ΦΛΩΡΙΝΑΣ: </w:t>
            </w:r>
          </w:p>
          <w:p w:rsidR="0066634E" w:rsidRPr="003655BF" w:rsidRDefault="0066634E" w:rsidP="0066634E">
            <w:pPr>
              <w:spacing w:after="0" w:line="240" w:lineRule="auto"/>
              <w:jc w:val="center"/>
              <w:rPr>
                <w:rFonts w:ascii="Calibri" w:eastAsia="Batang" w:hAnsi="Calibri" w:cs="Times New Roman"/>
                <w:b/>
                <w:bCs/>
                <w:kern w:val="0"/>
                <w:lang w:eastAsia="el-GR"/>
              </w:rPr>
            </w:pPr>
            <w:r w:rsidRPr="0066634E">
              <w:rPr>
                <w:rFonts w:ascii="Calibri" w:eastAsia="Batang" w:hAnsi="Calibri" w:cs="Times New Roman"/>
                <w:b/>
                <w:bCs/>
                <w:kern w:val="0"/>
                <w:lang w:eastAsia="el-GR"/>
              </w:rPr>
              <w:t xml:space="preserve">ΤΕΧΝΙΚΟ ΔΕΛΤΙΟ ΔΡΑΣΗΣ </w:t>
            </w:r>
            <w:r w:rsidR="00D32964" w:rsidRPr="003655BF">
              <w:rPr>
                <w:rFonts w:ascii="Calibri" w:eastAsia="Batang" w:hAnsi="Calibri" w:cs="Times New Roman"/>
                <w:b/>
                <w:bCs/>
                <w:kern w:val="0"/>
                <w:lang w:eastAsia="el-GR"/>
              </w:rPr>
              <w:t xml:space="preserve">3.2.1 </w:t>
            </w:r>
          </w:p>
        </w:tc>
      </w:tr>
      <w:tr w:rsidR="0066634E" w:rsidRPr="0066634E" w:rsidTr="0066634E">
        <w:tc>
          <w:tcPr>
            <w:tcW w:w="2268" w:type="dxa"/>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rsidR="0066634E" w:rsidRPr="0066634E" w:rsidRDefault="0066634E" w:rsidP="0066634E">
            <w:pPr>
              <w:widowControl w:val="0"/>
              <w:spacing w:after="0" w:line="240" w:lineRule="auto"/>
              <w:rPr>
                <w:rFonts w:ascii="Calibri" w:eastAsia="Batang" w:hAnsi="Calibri" w:cs="Tahoma"/>
                <w:b/>
                <w:kern w:val="0"/>
                <w:sz w:val="18"/>
                <w:szCs w:val="18"/>
              </w:rPr>
            </w:pPr>
            <w:r w:rsidRPr="0066634E">
              <w:rPr>
                <w:rFonts w:ascii="Calibri" w:eastAsia="Batang" w:hAnsi="Calibri" w:cs="Tahoma"/>
                <w:b/>
                <w:kern w:val="0"/>
                <w:sz w:val="18"/>
                <w:szCs w:val="18"/>
              </w:rPr>
              <w:t>ΑΞΟΝΑΣ ΠΡΟΤΕΡΑΙΟΤΗΤΑΣ</w:t>
            </w:r>
          </w:p>
        </w:tc>
        <w:tc>
          <w:tcPr>
            <w:tcW w:w="8046" w:type="dxa"/>
            <w:gridSpan w:val="15"/>
            <w:tcBorders>
              <w:top w:val="single" w:sz="4" w:space="0" w:color="000000"/>
              <w:left w:val="single" w:sz="4" w:space="0" w:color="auto"/>
              <w:bottom w:val="single" w:sz="4" w:space="0" w:color="000000"/>
              <w:right w:val="single" w:sz="4" w:space="0" w:color="000000"/>
            </w:tcBorders>
            <w:hideMark/>
          </w:tcPr>
          <w:p w:rsidR="0066634E" w:rsidRPr="00D32964" w:rsidRDefault="00D32964" w:rsidP="00D32964">
            <w:pPr>
              <w:spacing w:after="200" w:line="276" w:lineRule="auto"/>
              <w:jc w:val="both"/>
              <w:rPr>
                <w:rFonts w:ascii="Calibri" w:eastAsia="Times New Roman" w:hAnsi="Calibri" w:cs="Times New Roman"/>
                <w:b/>
                <w:bCs/>
                <w:kern w:val="0"/>
                <w:sz w:val="20"/>
                <w:szCs w:val="20"/>
              </w:rPr>
            </w:pPr>
            <w:r w:rsidRPr="00D32964">
              <w:rPr>
                <w:rFonts w:ascii="Calibri" w:eastAsia="Times New Roman" w:hAnsi="Calibri" w:cs="Times New Roman"/>
                <w:b/>
                <w:bCs/>
                <w:kern w:val="0"/>
                <w:sz w:val="20"/>
                <w:szCs w:val="20"/>
              </w:rPr>
              <w:t xml:space="preserve">3. </w:t>
            </w:r>
            <w:r>
              <w:rPr>
                <w:rFonts w:ascii="Calibri" w:eastAsia="Times New Roman" w:hAnsi="Calibri" w:cs="Times New Roman"/>
                <w:b/>
                <w:bCs/>
                <w:kern w:val="0"/>
                <w:sz w:val="20"/>
                <w:szCs w:val="20"/>
              </w:rPr>
              <w:t xml:space="preserve">Ενίσχυση Κοινωνικής Ανθεκτικότητας και Επιχειρηματικής Καινοτομίας </w:t>
            </w:r>
          </w:p>
        </w:tc>
      </w:tr>
      <w:tr w:rsidR="0066634E" w:rsidRPr="0066634E" w:rsidTr="0066634E">
        <w:tc>
          <w:tcPr>
            <w:tcW w:w="2268" w:type="dxa"/>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rsidR="0066634E" w:rsidRPr="0066634E" w:rsidRDefault="0066634E" w:rsidP="0066634E">
            <w:pPr>
              <w:widowControl w:val="0"/>
              <w:spacing w:after="0" w:line="240" w:lineRule="auto"/>
              <w:rPr>
                <w:rFonts w:ascii="Calibri" w:eastAsia="Batang" w:hAnsi="Calibri" w:cs="Tahoma"/>
                <w:b/>
                <w:kern w:val="0"/>
                <w:sz w:val="18"/>
                <w:szCs w:val="18"/>
              </w:rPr>
            </w:pPr>
            <w:r w:rsidRPr="0066634E">
              <w:rPr>
                <w:rFonts w:ascii="Calibri" w:eastAsia="Batang" w:hAnsi="Calibri" w:cs="Tahoma"/>
                <w:b/>
                <w:kern w:val="0"/>
                <w:sz w:val="18"/>
                <w:szCs w:val="18"/>
              </w:rPr>
              <w:t>ΕΙΔΙΚΟΣ ΣΤΟΧΟΣ</w:t>
            </w:r>
          </w:p>
        </w:tc>
        <w:tc>
          <w:tcPr>
            <w:tcW w:w="8046" w:type="dxa"/>
            <w:gridSpan w:val="15"/>
            <w:tcBorders>
              <w:top w:val="single" w:sz="4" w:space="0" w:color="000000"/>
              <w:left w:val="single" w:sz="4" w:space="0" w:color="auto"/>
              <w:bottom w:val="single" w:sz="4" w:space="0" w:color="000000"/>
              <w:right w:val="single" w:sz="4" w:space="0" w:color="000000"/>
            </w:tcBorders>
            <w:hideMark/>
          </w:tcPr>
          <w:p w:rsidR="0066634E" w:rsidRPr="00D32964" w:rsidRDefault="00D32964" w:rsidP="0066634E">
            <w:pPr>
              <w:spacing w:after="200" w:line="276" w:lineRule="auto"/>
              <w:jc w:val="both"/>
              <w:rPr>
                <w:rFonts w:ascii="Calibri" w:eastAsia="Times New Roman" w:hAnsi="Calibri" w:cs="Times New Roman"/>
                <w:b/>
                <w:bCs/>
                <w:kern w:val="0"/>
                <w:sz w:val="20"/>
                <w:szCs w:val="20"/>
              </w:rPr>
            </w:pPr>
            <w:r w:rsidRPr="00D32964">
              <w:rPr>
                <w:rFonts w:ascii="Calibri" w:eastAsia="Times New Roman" w:hAnsi="Calibri" w:cs="Times New Roman"/>
                <w:b/>
                <w:bCs/>
                <w:kern w:val="0"/>
                <w:sz w:val="20"/>
                <w:szCs w:val="20"/>
              </w:rPr>
              <w:t>3.2</w:t>
            </w:r>
            <w:r>
              <w:rPr>
                <w:rFonts w:ascii="Calibri" w:eastAsia="Times New Roman" w:hAnsi="Calibri" w:cs="Times New Roman"/>
                <w:b/>
                <w:bCs/>
                <w:kern w:val="0"/>
                <w:sz w:val="20"/>
                <w:szCs w:val="20"/>
              </w:rPr>
              <w:t xml:space="preserve"> Κοινωνική Ανθεκτικότητα </w:t>
            </w:r>
          </w:p>
        </w:tc>
      </w:tr>
      <w:tr w:rsidR="0066634E" w:rsidRPr="0066634E" w:rsidTr="0066634E">
        <w:trPr>
          <w:trHeight w:val="466"/>
        </w:trPr>
        <w:tc>
          <w:tcPr>
            <w:tcW w:w="2268" w:type="dxa"/>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rsidR="0066634E" w:rsidRPr="0066634E" w:rsidRDefault="0066634E" w:rsidP="0066634E">
            <w:pPr>
              <w:widowControl w:val="0"/>
              <w:spacing w:after="0" w:line="240" w:lineRule="auto"/>
              <w:rPr>
                <w:rFonts w:ascii="Calibri" w:eastAsia="Batang" w:hAnsi="Calibri" w:cs="Tahoma"/>
                <w:b/>
                <w:kern w:val="0"/>
                <w:sz w:val="18"/>
                <w:szCs w:val="18"/>
              </w:rPr>
            </w:pPr>
            <w:r w:rsidRPr="0066634E">
              <w:rPr>
                <w:rFonts w:ascii="Calibri" w:eastAsia="Batang" w:hAnsi="Calibri" w:cs="Tahoma"/>
                <w:b/>
                <w:kern w:val="0"/>
                <w:sz w:val="18"/>
                <w:szCs w:val="18"/>
              </w:rPr>
              <w:t>ΔΡΑΣΗ</w:t>
            </w:r>
          </w:p>
        </w:tc>
        <w:tc>
          <w:tcPr>
            <w:tcW w:w="8046" w:type="dxa"/>
            <w:gridSpan w:val="15"/>
            <w:tcBorders>
              <w:top w:val="single" w:sz="4" w:space="0" w:color="000000"/>
              <w:left w:val="single" w:sz="4" w:space="0" w:color="auto"/>
              <w:bottom w:val="single" w:sz="4" w:space="0" w:color="000000"/>
              <w:right w:val="single" w:sz="4" w:space="0" w:color="000000"/>
            </w:tcBorders>
            <w:hideMark/>
          </w:tcPr>
          <w:p w:rsidR="0066634E" w:rsidRPr="0066634E" w:rsidRDefault="00D32964" w:rsidP="0066634E">
            <w:pPr>
              <w:spacing w:after="200" w:line="276" w:lineRule="auto"/>
              <w:jc w:val="both"/>
              <w:rPr>
                <w:rFonts w:ascii="Calibri" w:eastAsia="Times New Roman" w:hAnsi="Calibri" w:cs="Times New Roman"/>
                <w:b/>
                <w:bCs/>
                <w:kern w:val="0"/>
                <w:sz w:val="20"/>
                <w:szCs w:val="20"/>
              </w:rPr>
            </w:pPr>
            <w:r>
              <w:rPr>
                <w:rFonts w:ascii="Calibri" w:eastAsia="Times New Roman" w:hAnsi="Calibri" w:cs="Times New Roman"/>
                <w:b/>
                <w:bCs/>
                <w:kern w:val="0"/>
                <w:sz w:val="20"/>
                <w:szCs w:val="20"/>
              </w:rPr>
              <w:t xml:space="preserve">3.2.1 </w:t>
            </w:r>
            <w:r w:rsidRPr="00D32964">
              <w:rPr>
                <w:rFonts w:ascii="Calibri" w:eastAsia="Times New Roman" w:hAnsi="Calibri" w:cs="Times New Roman"/>
                <w:b/>
                <w:bCs/>
                <w:kern w:val="0"/>
                <w:sz w:val="20"/>
                <w:szCs w:val="20"/>
              </w:rPr>
              <w:t xml:space="preserve">Πρωτοβουλία ενίσχυσης </w:t>
            </w:r>
            <w:proofErr w:type="spellStart"/>
            <w:r w:rsidRPr="00D32964">
              <w:rPr>
                <w:rFonts w:ascii="Calibri" w:eastAsia="Times New Roman" w:hAnsi="Calibri" w:cs="Times New Roman"/>
                <w:b/>
                <w:bCs/>
                <w:kern w:val="0"/>
                <w:sz w:val="20"/>
                <w:szCs w:val="20"/>
              </w:rPr>
              <w:t>ΚΑλΟ</w:t>
            </w:r>
            <w:proofErr w:type="spellEnd"/>
            <w:r w:rsidRPr="00D32964">
              <w:rPr>
                <w:rFonts w:ascii="Calibri" w:eastAsia="Times New Roman" w:hAnsi="Calibri" w:cs="Times New Roman"/>
                <w:b/>
                <w:bCs/>
                <w:kern w:val="0"/>
                <w:sz w:val="20"/>
                <w:szCs w:val="20"/>
              </w:rPr>
              <w:t xml:space="preserve"> στην περιοχή παρέμβασης</w:t>
            </w:r>
          </w:p>
        </w:tc>
      </w:tr>
      <w:tr w:rsidR="0066634E" w:rsidRPr="0066634E" w:rsidTr="0066634E">
        <w:trPr>
          <w:trHeight w:val="1275"/>
        </w:trPr>
        <w:tc>
          <w:tcPr>
            <w:tcW w:w="2268"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rsidR="0066634E" w:rsidRPr="0066634E" w:rsidRDefault="0066634E" w:rsidP="0066634E">
            <w:pPr>
              <w:widowControl w:val="0"/>
              <w:spacing w:after="0" w:line="360" w:lineRule="auto"/>
              <w:rPr>
                <w:rFonts w:ascii="Calibri" w:eastAsia="Batang" w:hAnsi="Calibri" w:cs="Tahoma"/>
                <w:b/>
                <w:kern w:val="0"/>
                <w:sz w:val="18"/>
                <w:szCs w:val="18"/>
              </w:rPr>
            </w:pPr>
          </w:p>
          <w:p w:rsidR="0066634E" w:rsidRPr="0066634E" w:rsidRDefault="0066634E" w:rsidP="0066634E">
            <w:pPr>
              <w:widowControl w:val="0"/>
              <w:spacing w:after="0" w:line="360" w:lineRule="auto"/>
              <w:rPr>
                <w:rFonts w:ascii="Calibri" w:eastAsia="Batang" w:hAnsi="Calibri" w:cs="Tahoma"/>
                <w:b/>
                <w:kern w:val="0"/>
                <w:sz w:val="18"/>
                <w:szCs w:val="18"/>
              </w:rPr>
            </w:pPr>
          </w:p>
          <w:p w:rsidR="0066634E" w:rsidRPr="0066634E" w:rsidRDefault="0066634E" w:rsidP="0066634E">
            <w:pPr>
              <w:widowControl w:val="0"/>
              <w:spacing w:after="0" w:line="360" w:lineRule="auto"/>
              <w:rPr>
                <w:rFonts w:ascii="Calibri" w:eastAsia="Batang" w:hAnsi="Calibri" w:cs="Tahoma"/>
                <w:b/>
                <w:kern w:val="0"/>
                <w:sz w:val="18"/>
                <w:szCs w:val="18"/>
              </w:rPr>
            </w:pPr>
          </w:p>
          <w:p w:rsidR="0066634E" w:rsidRPr="0066634E" w:rsidRDefault="0066634E" w:rsidP="0066634E">
            <w:pPr>
              <w:widowControl w:val="0"/>
              <w:spacing w:after="0" w:line="360" w:lineRule="auto"/>
              <w:rPr>
                <w:rFonts w:ascii="Calibri" w:eastAsia="Batang" w:hAnsi="Calibri" w:cs="Tahoma"/>
                <w:b/>
                <w:kern w:val="0"/>
                <w:sz w:val="18"/>
                <w:szCs w:val="18"/>
              </w:rPr>
            </w:pPr>
          </w:p>
          <w:p w:rsidR="0066634E" w:rsidRPr="0066634E" w:rsidRDefault="0066634E" w:rsidP="0066634E">
            <w:pPr>
              <w:widowControl w:val="0"/>
              <w:spacing w:after="0" w:line="360" w:lineRule="auto"/>
              <w:rPr>
                <w:rFonts w:ascii="Calibri" w:eastAsia="Batang" w:hAnsi="Calibri" w:cs="Tahoma"/>
                <w:b/>
                <w:kern w:val="0"/>
                <w:sz w:val="18"/>
                <w:szCs w:val="18"/>
              </w:rPr>
            </w:pPr>
          </w:p>
          <w:p w:rsidR="0066634E" w:rsidRPr="0066634E" w:rsidRDefault="0066634E" w:rsidP="0066634E">
            <w:pPr>
              <w:widowControl w:val="0"/>
              <w:spacing w:after="0" w:line="360" w:lineRule="auto"/>
              <w:rPr>
                <w:rFonts w:ascii="Calibri" w:eastAsia="Batang" w:hAnsi="Calibri" w:cs="Tahoma"/>
                <w:b/>
                <w:kern w:val="0"/>
                <w:sz w:val="18"/>
                <w:szCs w:val="18"/>
              </w:rPr>
            </w:pPr>
            <w:r w:rsidRPr="0066634E">
              <w:rPr>
                <w:rFonts w:ascii="Calibri" w:eastAsia="Batang" w:hAnsi="Calibri" w:cs="Tahoma"/>
                <w:b/>
                <w:kern w:val="0"/>
                <w:sz w:val="18"/>
                <w:szCs w:val="18"/>
              </w:rPr>
              <w:t xml:space="preserve">ΠΕΡΙΓΡΑΦΗ </w:t>
            </w:r>
          </w:p>
          <w:p w:rsidR="0066634E" w:rsidRPr="0066634E" w:rsidRDefault="0066634E" w:rsidP="0066634E">
            <w:pPr>
              <w:widowControl w:val="0"/>
              <w:spacing w:after="0" w:line="360" w:lineRule="auto"/>
              <w:rPr>
                <w:rFonts w:ascii="Calibri" w:eastAsia="Batang" w:hAnsi="Calibri" w:cs="Tahoma"/>
                <w:b/>
                <w:kern w:val="0"/>
                <w:sz w:val="18"/>
                <w:szCs w:val="18"/>
              </w:rPr>
            </w:pPr>
          </w:p>
          <w:p w:rsidR="0066634E" w:rsidRPr="0066634E" w:rsidRDefault="0066634E" w:rsidP="0066634E">
            <w:pPr>
              <w:widowControl w:val="0"/>
              <w:spacing w:after="0" w:line="360" w:lineRule="auto"/>
              <w:rPr>
                <w:rFonts w:ascii="Calibri" w:eastAsia="Batang" w:hAnsi="Calibri" w:cs="Tahoma"/>
                <w:b/>
                <w:kern w:val="0"/>
                <w:sz w:val="18"/>
                <w:szCs w:val="18"/>
              </w:rPr>
            </w:pPr>
          </w:p>
          <w:p w:rsidR="0066634E" w:rsidRPr="0066634E" w:rsidRDefault="0066634E" w:rsidP="0066634E">
            <w:pPr>
              <w:widowControl w:val="0"/>
              <w:spacing w:after="0" w:line="360" w:lineRule="auto"/>
              <w:rPr>
                <w:rFonts w:ascii="Calibri" w:eastAsia="Batang" w:hAnsi="Calibri" w:cs="Tahoma"/>
                <w:b/>
                <w:kern w:val="0"/>
                <w:sz w:val="18"/>
                <w:szCs w:val="18"/>
              </w:rPr>
            </w:pPr>
          </w:p>
          <w:p w:rsidR="0066634E" w:rsidRPr="0066634E" w:rsidRDefault="0066634E" w:rsidP="0066634E">
            <w:pPr>
              <w:widowControl w:val="0"/>
              <w:spacing w:after="0" w:line="360" w:lineRule="auto"/>
              <w:rPr>
                <w:rFonts w:ascii="Calibri" w:eastAsia="Batang" w:hAnsi="Calibri" w:cs="Tahoma"/>
                <w:b/>
                <w:kern w:val="0"/>
                <w:sz w:val="18"/>
                <w:szCs w:val="18"/>
              </w:rPr>
            </w:pPr>
          </w:p>
          <w:p w:rsidR="0066634E" w:rsidRPr="0066634E" w:rsidRDefault="0066634E" w:rsidP="0066634E">
            <w:pPr>
              <w:widowControl w:val="0"/>
              <w:spacing w:after="0" w:line="360" w:lineRule="auto"/>
              <w:rPr>
                <w:rFonts w:ascii="Calibri" w:eastAsia="Batang" w:hAnsi="Calibri" w:cs="Tahoma"/>
                <w:b/>
                <w:kern w:val="0"/>
                <w:sz w:val="18"/>
                <w:szCs w:val="18"/>
              </w:rPr>
            </w:pPr>
          </w:p>
          <w:p w:rsidR="0066634E" w:rsidRPr="0066634E" w:rsidRDefault="0066634E" w:rsidP="0066634E">
            <w:pPr>
              <w:widowControl w:val="0"/>
              <w:spacing w:after="0" w:line="360" w:lineRule="auto"/>
              <w:rPr>
                <w:rFonts w:ascii="Calibri" w:eastAsia="Batang" w:hAnsi="Calibri" w:cs="Tahoma"/>
                <w:b/>
                <w:kern w:val="0"/>
                <w:sz w:val="18"/>
                <w:szCs w:val="18"/>
              </w:rPr>
            </w:pPr>
          </w:p>
        </w:tc>
        <w:tc>
          <w:tcPr>
            <w:tcW w:w="8046" w:type="dxa"/>
            <w:gridSpan w:val="15"/>
            <w:tcBorders>
              <w:top w:val="single" w:sz="4" w:space="0" w:color="000000"/>
              <w:left w:val="single" w:sz="4" w:space="0" w:color="auto"/>
              <w:bottom w:val="single" w:sz="4" w:space="0" w:color="auto"/>
              <w:right w:val="single" w:sz="4" w:space="0" w:color="000000"/>
            </w:tcBorders>
            <w:hideMark/>
          </w:tcPr>
          <w:p w:rsidR="00307C53" w:rsidRDefault="00F96A47" w:rsidP="0066634E">
            <w:pPr>
              <w:spacing w:after="200" w:line="276" w:lineRule="auto"/>
              <w:jc w:val="both"/>
              <w:rPr>
                <w:rFonts w:ascii="Calibri" w:eastAsia="Times New Roman" w:hAnsi="Calibri" w:cs="Times New Roman"/>
                <w:kern w:val="0"/>
                <w:sz w:val="20"/>
                <w:szCs w:val="20"/>
              </w:rPr>
            </w:pPr>
            <w:r w:rsidRPr="00F96A47">
              <w:rPr>
                <w:rFonts w:ascii="Calibri" w:eastAsia="Times New Roman" w:hAnsi="Calibri" w:cs="Times New Roman"/>
                <w:kern w:val="0"/>
                <w:sz w:val="20"/>
                <w:szCs w:val="20"/>
              </w:rPr>
              <w:t xml:space="preserve">Η δράση ενίσχυσης των μορφών </w:t>
            </w:r>
            <w:proofErr w:type="spellStart"/>
            <w:r w:rsidRPr="00F96A47">
              <w:rPr>
                <w:rFonts w:ascii="Calibri" w:eastAsia="Times New Roman" w:hAnsi="Calibri" w:cs="Times New Roman"/>
                <w:kern w:val="0"/>
                <w:sz w:val="20"/>
                <w:szCs w:val="20"/>
              </w:rPr>
              <w:t>ΚΑλΟ</w:t>
            </w:r>
            <w:proofErr w:type="spellEnd"/>
            <w:r>
              <w:rPr>
                <w:rFonts w:ascii="Calibri" w:eastAsia="Times New Roman" w:hAnsi="Calibri" w:cs="Times New Roman"/>
                <w:kern w:val="0"/>
                <w:sz w:val="20"/>
                <w:szCs w:val="20"/>
              </w:rPr>
              <w:t xml:space="preserve"> επιχειρεί, τη με συντεταγμένο τρόπο εισαγωγή των μορφών κοινωνικής και αλληλέγγυας οικονομίας στην περιοχή παρέμβασης. Η παρέμβαση σχεδιάζεται με την επιδίωξη ρεαλιστικών αποτελεσμάτων και ως εκ τούτου θέτει στο επίκεντρο της έναν μικρό αριθμό ωφελούμενων. Επιδιώκοντας διακριτά και άμεσα κατά το δυνατό αποτελέσματα δε θέτει εκ των προτέρων ειδικά αντικείμενα επιχειρηματικής δραστηριότητας, </w:t>
            </w:r>
            <w:r w:rsidR="00307C53">
              <w:rPr>
                <w:rFonts w:ascii="Calibri" w:eastAsia="Times New Roman" w:hAnsi="Calibri" w:cs="Times New Roman"/>
                <w:kern w:val="0"/>
                <w:sz w:val="20"/>
                <w:szCs w:val="20"/>
              </w:rPr>
              <w:t xml:space="preserve">τα οποία αναμένεται να εξειδικευτούν κατά το στάδιο της συμβουλευτικής με το οποίο θα εκκινήσει η υλοποίηση της δράσης, η οποία θα </w:t>
            </w:r>
            <w:r w:rsidRPr="00F96A47">
              <w:rPr>
                <w:rFonts w:ascii="Calibri" w:eastAsia="Times New Roman" w:hAnsi="Calibri" w:cs="Times New Roman"/>
                <w:kern w:val="0"/>
                <w:sz w:val="20"/>
                <w:szCs w:val="20"/>
              </w:rPr>
              <w:t xml:space="preserve">αφορά στην: </w:t>
            </w:r>
          </w:p>
          <w:p w:rsidR="00307C53" w:rsidRDefault="00F96A47" w:rsidP="0066634E">
            <w:pPr>
              <w:spacing w:after="200" w:line="276" w:lineRule="auto"/>
              <w:jc w:val="both"/>
              <w:rPr>
                <w:rFonts w:ascii="Calibri" w:eastAsia="Times New Roman" w:hAnsi="Calibri" w:cs="Times New Roman"/>
                <w:kern w:val="0"/>
                <w:sz w:val="20"/>
                <w:szCs w:val="20"/>
              </w:rPr>
            </w:pPr>
            <w:r w:rsidRPr="00F96A47">
              <w:rPr>
                <w:rFonts w:ascii="Calibri" w:eastAsia="Times New Roman" w:hAnsi="Calibri" w:cs="Times New Roman"/>
                <w:kern w:val="0"/>
                <w:sz w:val="20"/>
                <w:szCs w:val="20"/>
              </w:rPr>
              <w:t>α) ανάπτυξη δράσεων συμβουλευτικής για 15 άτομα</w:t>
            </w:r>
            <w:r w:rsidR="00307C53">
              <w:rPr>
                <w:rFonts w:ascii="Calibri" w:eastAsia="Times New Roman" w:hAnsi="Calibri" w:cs="Times New Roman"/>
                <w:kern w:val="0"/>
                <w:sz w:val="20"/>
                <w:szCs w:val="20"/>
              </w:rPr>
              <w:t xml:space="preserve"> προϋπολογισμού </w:t>
            </w:r>
            <w:r w:rsidR="006D2E8A">
              <w:rPr>
                <w:rFonts w:ascii="Calibri" w:eastAsia="Times New Roman" w:hAnsi="Calibri" w:cs="Times New Roman"/>
                <w:kern w:val="0"/>
                <w:sz w:val="20"/>
                <w:szCs w:val="20"/>
              </w:rPr>
              <w:t>10.0</w:t>
            </w:r>
            <w:r w:rsidR="00307C53">
              <w:rPr>
                <w:rFonts w:ascii="Calibri" w:eastAsia="Times New Roman" w:hAnsi="Calibri" w:cs="Times New Roman"/>
                <w:kern w:val="0"/>
                <w:sz w:val="20"/>
                <w:szCs w:val="20"/>
              </w:rPr>
              <w:t xml:space="preserve">00, διάρκειας </w:t>
            </w:r>
            <w:r w:rsidR="006D2E8A">
              <w:rPr>
                <w:rFonts w:ascii="Calibri" w:eastAsia="Times New Roman" w:hAnsi="Calibri" w:cs="Times New Roman"/>
                <w:kern w:val="0"/>
                <w:sz w:val="20"/>
                <w:szCs w:val="20"/>
              </w:rPr>
              <w:t>100</w:t>
            </w:r>
            <w:r w:rsidR="00307C53">
              <w:rPr>
                <w:rFonts w:ascii="Calibri" w:eastAsia="Times New Roman" w:hAnsi="Calibri" w:cs="Times New Roman"/>
                <w:kern w:val="0"/>
                <w:sz w:val="20"/>
                <w:szCs w:val="20"/>
              </w:rPr>
              <w:t xml:space="preserve"> ωρών</w:t>
            </w:r>
          </w:p>
          <w:p w:rsidR="00307C53" w:rsidRDefault="00F96A47" w:rsidP="0066634E">
            <w:pPr>
              <w:spacing w:after="200" w:line="276" w:lineRule="auto"/>
              <w:jc w:val="both"/>
              <w:rPr>
                <w:rFonts w:ascii="Calibri" w:eastAsia="Times New Roman" w:hAnsi="Calibri" w:cs="Times New Roman"/>
                <w:kern w:val="0"/>
                <w:sz w:val="20"/>
                <w:szCs w:val="20"/>
              </w:rPr>
            </w:pPr>
            <w:r w:rsidRPr="00F96A47">
              <w:rPr>
                <w:rFonts w:ascii="Calibri" w:eastAsia="Times New Roman" w:hAnsi="Calibri" w:cs="Times New Roman"/>
                <w:kern w:val="0"/>
                <w:sz w:val="20"/>
                <w:szCs w:val="20"/>
              </w:rPr>
              <w:t xml:space="preserve">β) την υποστήριξη στην εκπόνηση τριών </w:t>
            </w:r>
            <w:proofErr w:type="spellStart"/>
            <w:r w:rsidRPr="00F96A47">
              <w:rPr>
                <w:rFonts w:ascii="Calibri" w:eastAsia="Times New Roman" w:hAnsi="Calibri" w:cs="Times New Roman"/>
                <w:kern w:val="0"/>
                <w:sz w:val="20"/>
                <w:szCs w:val="20"/>
              </w:rPr>
              <w:t>business</w:t>
            </w:r>
            <w:proofErr w:type="spellEnd"/>
            <w:r w:rsidRPr="00F96A47">
              <w:rPr>
                <w:rFonts w:ascii="Calibri" w:eastAsia="Times New Roman" w:hAnsi="Calibri" w:cs="Times New Roman"/>
                <w:kern w:val="0"/>
                <w:sz w:val="20"/>
                <w:szCs w:val="20"/>
              </w:rPr>
              <w:t xml:space="preserve"> </w:t>
            </w:r>
            <w:proofErr w:type="spellStart"/>
            <w:r w:rsidRPr="00F96A47">
              <w:rPr>
                <w:rFonts w:ascii="Calibri" w:eastAsia="Times New Roman" w:hAnsi="Calibri" w:cs="Times New Roman"/>
                <w:kern w:val="0"/>
                <w:sz w:val="20"/>
                <w:szCs w:val="20"/>
              </w:rPr>
              <w:t>plans</w:t>
            </w:r>
            <w:proofErr w:type="spellEnd"/>
            <w:r w:rsidR="006D2E8A">
              <w:rPr>
                <w:rFonts w:ascii="Calibri" w:eastAsia="Times New Roman" w:hAnsi="Calibri" w:cs="Times New Roman"/>
                <w:kern w:val="0"/>
                <w:sz w:val="20"/>
                <w:szCs w:val="20"/>
              </w:rPr>
              <w:t xml:space="preserve"> προϋπολογισμού 15.000</w:t>
            </w:r>
            <w:r w:rsidR="006D2E8A" w:rsidRPr="006D2E8A">
              <w:rPr>
                <w:rFonts w:ascii="Calibri" w:eastAsia="Times New Roman" w:hAnsi="Calibri" w:cs="Times New Roman"/>
                <w:kern w:val="0"/>
                <w:sz w:val="20"/>
                <w:szCs w:val="20"/>
              </w:rPr>
              <w:t xml:space="preserve"> (</w:t>
            </w:r>
            <w:r w:rsidR="006D2E8A">
              <w:rPr>
                <w:rFonts w:ascii="Calibri" w:eastAsia="Times New Roman" w:hAnsi="Calibri" w:cs="Times New Roman"/>
                <w:kern w:val="0"/>
                <w:sz w:val="20"/>
                <w:szCs w:val="20"/>
              </w:rPr>
              <w:t xml:space="preserve">5.000 / </w:t>
            </w:r>
            <w:proofErr w:type="spellStart"/>
            <w:r w:rsidR="006D2E8A">
              <w:rPr>
                <w:rFonts w:ascii="Calibri" w:eastAsia="Times New Roman" w:hAnsi="Calibri" w:cs="Times New Roman"/>
                <w:kern w:val="0"/>
                <w:sz w:val="20"/>
                <w:szCs w:val="20"/>
                <w:lang w:val="en-US"/>
              </w:rPr>
              <w:t>businessplan</w:t>
            </w:r>
            <w:proofErr w:type="spellEnd"/>
            <w:r w:rsidR="006D2E8A">
              <w:rPr>
                <w:rFonts w:ascii="Calibri" w:eastAsia="Times New Roman" w:hAnsi="Calibri" w:cs="Times New Roman"/>
                <w:kern w:val="0"/>
                <w:sz w:val="20"/>
                <w:szCs w:val="20"/>
              </w:rPr>
              <w:t>)</w:t>
            </w:r>
            <w:r w:rsidRPr="00F96A47">
              <w:rPr>
                <w:rFonts w:ascii="Calibri" w:eastAsia="Times New Roman" w:hAnsi="Calibri" w:cs="Times New Roman"/>
                <w:kern w:val="0"/>
                <w:sz w:val="20"/>
                <w:szCs w:val="20"/>
              </w:rPr>
              <w:t xml:space="preserve"> και </w:t>
            </w:r>
          </w:p>
          <w:p w:rsidR="0066634E" w:rsidRPr="0066634E" w:rsidRDefault="00F96A47" w:rsidP="0066634E">
            <w:pPr>
              <w:spacing w:after="200" w:line="276" w:lineRule="auto"/>
              <w:jc w:val="both"/>
              <w:rPr>
                <w:rFonts w:ascii="Calibri" w:eastAsia="Times New Roman" w:hAnsi="Calibri" w:cs="Times New Roman"/>
                <w:kern w:val="0"/>
                <w:sz w:val="20"/>
                <w:szCs w:val="20"/>
              </w:rPr>
            </w:pPr>
            <w:r w:rsidRPr="00F96A47">
              <w:rPr>
                <w:rFonts w:ascii="Calibri" w:eastAsia="Times New Roman" w:hAnsi="Calibri" w:cs="Times New Roman"/>
                <w:kern w:val="0"/>
                <w:sz w:val="20"/>
                <w:szCs w:val="20"/>
              </w:rPr>
              <w:t>γ) την παροχή χρηματοδοτικής ενίσχυσης</w:t>
            </w:r>
            <w:r w:rsidR="006D2E8A">
              <w:rPr>
                <w:rFonts w:ascii="Calibri" w:eastAsia="Times New Roman" w:hAnsi="Calibri" w:cs="Times New Roman"/>
                <w:kern w:val="0"/>
                <w:sz w:val="20"/>
                <w:szCs w:val="20"/>
              </w:rPr>
              <w:t xml:space="preserve"> ύψους 25.000</w:t>
            </w:r>
            <w:r w:rsidRPr="00F96A47">
              <w:rPr>
                <w:rFonts w:ascii="Calibri" w:eastAsia="Times New Roman" w:hAnsi="Calibri" w:cs="Times New Roman"/>
                <w:kern w:val="0"/>
                <w:sz w:val="20"/>
                <w:szCs w:val="20"/>
              </w:rPr>
              <w:t xml:space="preserve"> για</w:t>
            </w:r>
            <w:r w:rsidR="006D2E8A">
              <w:rPr>
                <w:rFonts w:ascii="Calibri" w:eastAsia="Times New Roman" w:hAnsi="Calibri" w:cs="Times New Roman"/>
                <w:kern w:val="0"/>
                <w:sz w:val="20"/>
                <w:szCs w:val="20"/>
              </w:rPr>
              <w:t xml:space="preserve"> κάθε μια από τις</w:t>
            </w:r>
            <w:r w:rsidRPr="00F96A47">
              <w:rPr>
                <w:rFonts w:ascii="Calibri" w:eastAsia="Times New Roman" w:hAnsi="Calibri" w:cs="Times New Roman"/>
                <w:kern w:val="0"/>
                <w:sz w:val="20"/>
                <w:szCs w:val="20"/>
              </w:rPr>
              <w:t xml:space="preserve"> τρεις επιχειρήσεις </w:t>
            </w:r>
            <w:proofErr w:type="spellStart"/>
            <w:r w:rsidRPr="00F96A47">
              <w:rPr>
                <w:rFonts w:ascii="Calibri" w:eastAsia="Times New Roman" w:hAnsi="Calibri" w:cs="Times New Roman"/>
                <w:kern w:val="0"/>
                <w:sz w:val="20"/>
                <w:szCs w:val="20"/>
              </w:rPr>
              <w:t>ΚΑλΟ</w:t>
            </w:r>
            <w:proofErr w:type="spellEnd"/>
            <w:r w:rsidRPr="00F96A47">
              <w:rPr>
                <w:rFonts w:ascii="Calibri" w:eastAsia="Times New Roman" w:hAnsi="Calibri" w:cs="Times New Roman"/>
                <w:kern w:val="0"/>
                <w:sz w:val="20"/>
                <w:szCs w:val="20"/>
              </w:rPr>
              <w:t>.</w:t>
            </w:r>
          </w:p>
        </w:tc>
      </w:tr>
      <w:tr w:rsidR="0066634E" w:rsidRPr="0066634E" w:rsidTr="0066634E">
        <w:trPr>
          <w:trHeight w:val="688"/>
        </w:trPr>
        <w:tc>
          <w:tcPr>
            <w:tcW w:w="2268" w:type="dxa"/>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rsidR="0066634E" w:rsidRPr="0066634E" w:rsidRDefault="0066634E" w:rsidP="0066634E">
            <w:pPr>
              <w:widowControl w:val="0"/>
              <w:spacing w:after="0" w:line="360" w:lineRule="auto"/>
              <w:rPr>
                <w:rFonts w:ascii="Calibri" w:eastAsia="Batang" w:hAnsi="Calibri" w:cs="Tahoma"/>
                <w:b/>
                <w:kern w:val="0"/>
                <w:sz w:val="18"/>
                <w:szCs w:val="18"/>
              </w:rPr>
            </w:pPr>
            <w:r w:rsidRPr="0066634E">
              <w:rPr>
                <w:rFonts w:ascii="Calibri" w:eastAsia="Batang" w:hAnsi="Calibri" w:cs="Tahoma"/>
                <w:b/>
                <w:kern w:val="0"/>
                <w:sz w:val="18"/>
                <w:szCs w:val="18"/>
              </w:rPr>
              <w:t xml:space="preserve">ΣΚΟΠΟΣ </w:t>
            </w:r>
            <w:r w:rsidRPr="0066634E">
              <w:rPr>
                <w:rFonts w:ascii="Calibri" w:eastAsia="Batang" w:hAnsi="Calibri" w:cs="Tahoma"/>
                <w:b/>
                <w:kern w:val="0"/>
                <w:sz w:val="18"/>
                <w:szCs w:val="18"/>
                <w:lang w:val="en-US"/>
              </w:rPr>
              <w:t>/</w:t>
            </w:r>
          </w:p>
          <w:p w:rsidR="0066634E" w:rsidRPr="0066634E" w:rsidRDefault="0066634E" w:rsidP="0066634E">
            <w:pPr>
              <w:widowControl w:val="0"/>
              <w:spacing w:after="0" w:line="360" w:lineRule="auto"/>
              <w:rPr>
                <w:rFonts w:ascii="Calibri" w:eastAsia="Batang" w:hAnsi="Calibri" w:cs="Tahoma"/>
                <w:b/>
                <w:kern w:val="0"/>
                <w:sz w:val="18"/>
                <w:szCs w:val="18"/>
              </w:rPr>
            </w:pPr>
            <w:r w:rsidRPr="0066634E">
              <w:rPr>
                <w:rFonts w:ascii="Calibri" w:eastAsia="Batang" w:hAnsi="Calibri" w:cs="Tahoma"/>
                <w:b/>
                <w:kern w:val="0"/>
                <w:sz w:val="18"/>
                <w:szCs w:val="18"/>
              </w:rPr>
              <w:t xml:space="preserve">ΑΝΤΙΚΕΙΜΕΝΙΚΟΙ ΣΤΟΧΟΙ </w:t>
            </w:r>
          </w:p>
        </w:tc>
        <w:tc>
          <w:tcPr>
            <w:tcW w:w="8046" w:type="dxa"/>
            <w:gridSpan w:val="15"/>
            <w:tcBorders>
              <w:top w:val="single" w:sz="4" w:space="0" w:color="000000"/>
              <w:left w:val="single" w:sz="4" w:space="0" w:color="auto"/>
              <w:bottom w:val="single" w:sz="4" w:space="0" w:color="auto"/>
              <w:right w:val="single" w:sz="4" w:space="0" w:color="000000"/>
            </w:tcBorders>
            <w:hideMark/>
          </w:tcPr>
          <w:p w:rsidR="0066634E" w:rsidRPr="0066634E" w:rsidRDefault="0066634E" w:rsidP="0066634E">
            <w:pPr>
              <w:spacing w:after="200" w:line="276" w:lineRule="auto"/>
              <w:jc w:val="both"/>
              <w:rPr>
                <w:rFonts w:ascii="Calibri" w:eastAsia="Times New Roman" w:hAnsi="Calibri" w:cs="Times New Roman"/>
                <w:kern w:val="0"/>
                <w:sz w:val="20"/>
                <w:szCs w:val="20"/>
              </w:rPr>
            </w:pPr>
            <w:r w:rsidRPr="0066634E">
              <w:rPr>
                <w:rFonts w:ascii="Calibri" w:eastAsia="Times New Roman" w:hAnsi="Calibri" w:cs="Times New Roman"/>
                <w:kern w:val="0"/>
                <w:sz w:val="20"/>
                <w:szCs w:val="20"/>
              </w:rPr>
              <w:t xml:space="preserve">Η προτεινόμενη Πράξη έχει ως κύριο στόχο </w:t>
            </w:r>
            <w:r w:rsidR="00085D82" w:rsidRPr="00085D82">
              <w:rPr>
                <w:rFonts w:ascii="Calibri" w:eastAsia="Times New Roman" w:hAnsi="Calibri" w:cs="Times New Roman"/>
                <w:kern w:val="0"/>
                <w:sz w:val="20"/>
                <w:szCs w:val="20"/>
              </w:rPr>
              <w:t>να αποτελέσει τον επιταχυντή της προώθησης του κοινωνικού τομέα της οικονομίας ως μια ουσιώδη εναλλακτική στην επιχειρηματική δραστηριότητα</w:t>
            </w:r>
            <w:r w:rsidR="00085D82">
              <w:rPr>
                <w:rFonts w:ascii="Calibri" w:eastAsia="Times New Roman" w:hAnsi="Calibri" w:cs="Times New Roman"/>
                <w:kern w:val="0"/>
                <w:sz w:val="20"/>
                <w:szCs w:val="20"/>
              </w:rPr>
              <w:t xml:space="preserve">, ενώ το περιεχόμενο της συμβουλευτικής αναμένεται να τη συνδέσει με την αξιοποίηση των παραγόμενων, από την στρατηγική, αποτελεσμάτων. </w:t>
            </w:r>
          </w:p>
        </w:tc>
      </w:tr>
      <w:tr w:rsidR="0066634E" w:rsidRPr="0066634E" w:rsidTr="0066634E">
        <w:trPr>
          <w:trHeight w:val="462"/>
        </w:trPr>
        <w:tc>
          <w:tcPr>
            <w:tcW w:w="2268" w:type="dxa"/>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rsidR="0066634E" w:rsidRPr="0066634E" w:rsidRDefault="0066634E" w:rsidP="0066634E">
            <w:pPr>
              <w:widowControl w:val="0"/>
              <w:spacing w:after="0" w:line="360" w:lineRule="auto"/>
              <w:rPr>
                <w:rFonts w:ascii="Calibri" w:eastAsia="Batang" w:hAnsi="Calibri" w:cs="Tahoma"/>
                <w:b/>
                <w:kern w:val="0"/>
                <w:sz w:val="18"/>
                <w:szCs w:val="18"/>
              </w:rPr>
            </w:pPr>
            <w:r w:rsidRPr="0066634E">
              <w:rPr>
                <w:rFonts w:ascii="Calibri" w:eastAsia="Batang" w:hAnsi="Calibri" w:cs="Tahoma"/>
                <w:b/>
                <w:kern w:val="0"/>
                <w:sz w:val="18"/>
                <w:szCs w:val="18"/>
              </w:rPr>
              <w:t>ΦΟΡΕΑΣ ΠΡΟΤΑΣΗΣ</w:t>
            </w:r>
          </w:p>
        </w:tc>
        <w:tc>
          <w:tcPr>
            <w:tcW w:w="8046" w:type="dxa"/>
            <w:gridSpan w:val="15"/>
            <w:tcBorders>
              <w:top w:val="single" w:sz="4" w:space="0" w:color="000000"/>
              <w:left w:val="single" w:sz="4" w:space="0" w:color="auto"/>
              <w:bottom w:val="single" w:sz="4" w:space="0" w:color="auto"/>
              <w:right w:val="single" w:sz="4" w:space="0" w:color="000000"/>
            </w:tcBorders>
            <w:hideMark/>
          </w:tcPr>
          <w:p w:rsidR="0066634E" w:rsidRPr="0066634E" w:rsidRDefault="0066634E" w:rsidP="0066634E">
            <w:pPr>
              <w:widowControl w:val="0"/>
              <w:spacing w:after="0" w:line="360" w:lineRule="auto"/>
              <w:jc w:val="both"/>
              <w:rPr>
                <w:rFonts w:ascii="Calibri" w:eastAsia="Batang" w:hAnsi="Calibri" w:cs="Tahoma"/>
                <w:kern w:val="0"/>
                <w:sz w:val="20"/>
                <w:szCs w:val="20"/>
              </w:rPr>
            </w:pPr>
            <w:r w:rsidRPr="0066634E">
              <w:rPr>
                <w:rFonts w:ascii="Calibri" w:eastAsia="Batang" w:hAnsi="Calibri" w:cs="Tahoma"/>
                <w:kern w:val="0"/>
                <w:sz w:val="20"/>
                <w:szCs w:val="20"/>
              </w:rPr>
              <w:t>Δήμος Φλώρινας</w:t>
            </w:r>
          </w:p>
        </w:tc>
      </w:tr>
      <w:tr w:rsidR="0066634E" w:rsidRPr="0066634E" w:rsidTr="0066634E">
        <w:trPr>
          <w:trHeight w:val="427"/>
        </w:trPr>
        <w:tc>
          <w:tcPr>
            <w:tcW w:w="2268" w:type="dxa"/>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rsidR="0066634E" w:rsidRPr="0066634E" w:rsidRDefault="0066634E" w:rsidP="0066634E">
            <w:pPr>
              <w:widowControl w:val="0"/>
              <w:spacing w:after="0" w:line="360" w:lineRule="auto"/>
              <w:rPr>
                <w:rFonts w:ascii="Calibri" w:eastAsia="Batang" w:hAnsi="Calibri" w:cs="Tahoma"/>
                <w:b/>
                <w:kern w:val="0"/>
                <w:sz w:val="18"/>
                <w:szCs w:val="18"/>
              </w:rPr>
            </w:pPr>
            <w:r w:rsidRPr="0066634E">
              <w:rPr>
                <w:rFonts w:ascii="Calibri" w:eastAsia="Batang" w:hAnsi="Calibri" w:cs="Tahoma"/>
                <w:b/>
                <w:kern w:val="0"/>
                <w:sz w:val="18"/>
                <w:szCs w:val="18"/>
              </w:rPr>
              <w:t>ΦΟΡΕΑΣ/ΕΙΣ ΥΛΟΠΟΙΗΣΗΣ</w:t>
            </w:r>
          </w:p>
        </w:tc>
        <w:tc>
          <w:tcPr>
            <w:tcW w:w="8046" w:type="dxa"/>
            <w:gridSpan w:val="15"/>
            <w:tcBorders>
              <w:top w:val="single" w:sz="4" w:space="0" w:color="000000"/>
              <w:left w:val="single" w:sz="4" w:space="0" w:color="auto"/>
              <w:bottom w:val="single" w:sz="4" w:space="0" w:color="auto"/>
              <w:right w:val="single" w:sz="4" w:space="0" w:color="000000"/>
            </w:tcBorders>
            <w:hideMark/>
          </w:tcPr>
          <w:p w:rsidR="0066634E" w:rsidRPr="0066634E" w:rsidRDefault="0066634E" w:rsidP="0066634E">
            <w:pPr>
              <w:widowControl w:val="0"/>
              <w:spacing w:after="0" w:line="360" w:lineRule="auto"/>
              <w:jc w:val="both"/>
              <w:rPr>
                <w:rFonts w:ascii="Calibri" w:eastAsia="Batang" w:hAnsi="Calibri" w:cs="Tahoma"/>
                <w:kern w:val="0"/>
                <w:sz w:val="20"/>
                <w:szCs w:val="20"/>
              </w:rPr>
            </w:pPr>
            <w:r w:rsidRPr="0066634E">
              <w:rPr>
                <w:rFonts w:ascii="Calibri" w:eastAsia="Batang" w:hAnsi="Calibri" w:cs="Tahoma"/>
                <w:kern w:val="0"/>
                <w:sz w:val="20"/>
                <w:szCs w:val="20"/>
              </w:rPr>
              <w:t>Δήμος Φλώρινας</w:t>
            </w:r>
          </w:p>
        </w:tc>
      </w:tr>
      <w:tr w:rsidR="0066634E" w:rsidRPr="0066634E" w:rsidTr="0066634E">
        <w:trPr>
          <w:trHeight w:val="898"/>
        </w:trPr>
        <w:tc>
          <w:tcPr>
            <w:tcW w:w="2268" w:type="dxa"/>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rsidR="0066634E" w:rsidRPr="0066634E" w:rsidRDefault="0066634E" w:rsidP="0066634E">
            <w:pPr>
              <w:widowControl w:val="0"/>
              <w:spacing w:after="0" w:line="360" w:lineRule="auto"/>
              <w:rPr>
                <w:rFonts w:ascii="Calibri" w:eastAsia="Batang" w:hAnsi="Calibri" w:cs="Tahoma"/>
                <w:b/>
                <w:kern w:val="0"/>
                <w:sz w:val="18"/>
                <w:szCs w:val="18"/>
              </w:rPr>
            </w:pPr>
            <w:r w:rsidRPr="0066634E">
              <w:rPr>
                <w:rFonts w:ascii="Calibri" w:eastAsia="Batang" w:hAnsi="Calibri" w:cs="Tahoma"/>
                <w:b/>
                <w:kern w:val="0"/>
                <w:sz w:val="18"/>
                <w:szCs w:val="18"/>
              </w:rPr>
              <w:t>ΧΡΟΝΟΔΙΑΓΡΑΜΜΑ ΥΛΟΠΟΙΗΣΗΣ</w:t>
            </w:r>
          </w:p>
        </w:tc>
        <w:tc>
          <w:tcPr>
            <w:tcW w:w="8046" w:type="dxa"/>
            <w:gridSpan w:val="15"/>
            <w:tcBorders>
              <w:top w:val="single" w:sz="4" w:space="0" w:color="000000"/>
              <w:left w:val="single" w:sz="4" w:space="0" w:color="auto"/>
              <w:bottom w:val="single" w:sz="4" w:space="0" w:color="auto"/>
              <w:right w:val="single" w:sz="4" w:space="0" w:color="000000"/>
            </w:tcBorders>
            <w:hideMark/>
          </w:tcPr>
          <w:p w:rsidR="0066634E" w:rsidRPr="0066634E" w:rsidRDefault="0066634E" w:rsidP="0066634E">
            <w:pPr>
              <w:widowControl w:val="0"/>
              <w:spacing w:after="0" w:line="360" w:lineRule="auto"/>
              <w:jc w:val="both"/>
              <w:rPr>
                <w:rFonts w:ascii="Calibri" w:eastAsia="Batang" w:hAnsi="Calibri" w:cs="Tahoma"/>
                <w:kern w:val="0"/>
                <w:sz w:val="20"/>
                <w:szCs w:val="20"/>
              </w:rPr>
            </w:pPr>
            <w:r w:rsidRPr="0066634E">
              <w:rPr>
                <w:rFonts w:ascii="Calibri" w:eastAsia="Batang" w:hAnsi="Calibri" w:cs="Tahoma"/>
                <w:kern w:val="0"/>
                <w:sz w:val="20"/>
                <w:szCs w:val="20"/>
              </w:rPr>
              <w:t>2024-2027</w:t>
            </w:r>
          </w:p>
        </w:tc>
      </w:tr>
      <w:tr w:rsidR="0066634E" w:rsidRPr="0066634E" w:rsidTr="0066634E">
        <w:trPr>
          <w:trHeight w:val="752"/>
        </w:trPr>
        <w:tc>
          <w:tcPr>
            <w:tcW w:w="2268" w:type="dxa"/>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rsidR="0066634E" w:rsidRPr="0066634E" w:rsidRDefault="0066634E" w:rsidP="0066634E">
            <w:pPr>
              <w:widowControl w:val="0"/>
              <w:spacing w:after="0" w:line="360" w:lineRule="auto"/>
              <w:rPr>
                <w:rFonts w:ascii="Calibri" w:eastAsia="Batang" w:hAnsi="Calibri" w:cs="Tahoma"/>
                <w:b/>
                <w:kern w:val="0"/>
                <w:sz w:val="18"/>
                <w:szCs w:val="18"/>
              </w:rPr>
            </w:pPr>
            <w:r w:rsidRPr="0066634E">
              <w:rPr>
                <w:rFonts w:ascii="Calibri" w:eastAsia="Batang" w:hAnsi="Calibri" w:cs="Tahoma"/>
                <w:b/>
                <w:kern w:val="0"/>
                <w:sz w:val="18"/>
                <w:szCs w:val="18"/>
              </w:rPr>
              <w:t>ΕΝΔΕΙΚΤΙΚΟΣ ΠΡΟΥΠΟΛΟΓΙΣΜΟΣ (€)</w:t>
            </w:r>
          </w:p>
        </w:tc>
        <w:tc>
          <w:tcPr>
            <w:tcW w:w="8046" w:type="dxa"/>
            <w:gridSpan w:val="15"/>
            <w:tcBorders>
              <w:top w:val="single" w:sz="4" w:space="0" w:color="000000"/>
              <w:left w:val="single" w:sz="4" w:space="0" w:color="auto"/>
              <w:bottom w:val="single" w:sz="4" w:space="0" w:color="auto"/>
              <w:right w:val="single" w:sz="4" w:space="0" w:color="000000"/>
            </w:tcBorders>
            <w:hideMark/>
          </w:tcPr>
          <w:p w:rsidR="0066634E" w:rsidRPr="0066634E" w:rsidRDefault="00085D82" w:rsidP="0066634E">
            <w:pPr>
              <w:widowControl w:val="0"/>
              <w:spacing w:after="0" w:line="360" w:lineRule="auto"/>
              <w:jc w:val="both"/>
              <w:rPr>
                <w:rFonts w:ascii="Calibri" w:eastAsia="Batang" w:hAnsi="Calibri" w:cs="Tahoma"/>
                <w:kern w:val="0"/>
                <w:sz w:val="20"/>
                <w:szCs w:val="20"/>
              </w:rPr>
            </w:pPr>
            <w:r>
              <w:rPr>
                <w:rFonts w:ascii="Calibri" w:eastAsia="Batang" w:hAnsi="Calibri" w:cs="Tahoma"/>
                <w:kern w:val="0"/>
                <w:sz w:val="20"/>
                <w:szCs w:val="20"/>
              </w:rPr>
              <w:t>100</w:t>
            </w:r>
            <w:r w:rsidR="0066634E" w:rsidRPr="0066634E">
              <w:rPr>
                <w:rFonts w:ascii="Calibri" w:eastAsia="Batang" w:hAnsi="Calibri" w:cs="Tahoma"/>
                <w:kern w:val="0"/>
                <w:sz w:val="20"/>
                <w:szCs w:val="20"/>
              </w:rPr>
              <w:t>.000</w:t>
            </w:r>
            <w:r w:rsidR="0066634E" w:rsidRPr="0066634E">
              <w:rPr>
                <w:rFonts w:ascii="Calibri" w:eastAsia="Batang" w:hAnsi="Calibri" w:cs="Calibri"/>
                <w:kern w:val="0"/>
                <w:sz w:val="20"/>
                <w:szCs w:val="20"/>
              </w:rPr>
              <w:t>€</w:t>
            </w:r>
          </w:p>
        </w:tc>
      </w:tr>
      <w:tr w:rsidR="0066634E" w:rsidRPr="0066634E" w:rsidTr="0066634E">
        <w:trPr>
          <w:trHeight w:val="443"/>
        </w:trPr>
        <w:tc>
          <w:tcPr>
            <w:tcW w:w="2268" w:type="dxa"/>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rsidR="0066634E" w:rsidRPr="0066634E" w:rsidRDefault="0066634E" w:rsidP="0066634E">
            <w:pPr>
              <w:widowControl w:val="0"/>
              <w:spacing w:after="0" w:line="360" w:lineRule="auto"/>
              <w:rPr>
                <w:rFonts w:ascii="Calibri" w:eastAsia="Batang" w:hAnsi="Calibri" w:cs="Tahoma"/>
                <w:b/>
                <w:kern w:val="0"/>
                <w:sz w:val="18"/>
                <w:szCs w:val="18"/>
              </w:rPr>
            </w:pPr>
            <w:r w:rsidRPr="0066634E">
              <w:rPr>
                <w:rFonts w:ascii="Calibri" w:eastAsia="Batang" w:hAnsi="Calibri" w:cs="Tahoma"/>
                <w:b/>
                <w:kern w:val="0"/>
                <w:sz w:val="18"/>
                <w:szCs w:val="18"/>
              </w:rPr>
              <w:t>ΧΡΗΜΑΤΟΔΟΤΗΣΗ</w:t>
            </w:r>
          </w:p>
        </w:tc>
        <w:tc>
          <w:tcPr>
            <w:tcW w:w="8046" w:type="dxa"/>
            <w:gridSpan w:val="15"/>
            <w:tcBorders>
              <w:top w:val="single" w:sz="4" w:space="0" w:color="000000"/>
              <w:left w:val="single" w:sz="4" w:space="0" w:color="auto"/>
              <w:bottom w:val="single" w:sz="4" w:space="0" w:color="auto"/>
              <w:right w:val="single" w:sz="4" w:space="0" w:color="000000"/>
            </w:tcBorders>
            <w:hideMark/>
          </w:tcPr>
          <w:p w:rsidR="0066634E" w:rsidRPr="0066634E" w:rsidRDefault="0066634E" w:rsidP="0066634E">
            <w:pPr>
              <w:widowControl w:val="0"/>
              <w:spacing w:after="0" w:line="360" w:lineRule="auto"/>
              <w:jc w:val="both"/>
              <w:rPr>
                <w:rFonts w:ascii="Calibri" w:eastAsia="Batang" w:hAnsi="Calibri" w:cs="Tahoma"/>
                <w:kern w:val="0"/>
                <w:sz w:val="20"/>
                <w:szCs w:val="20"/>
              </w:rPr>
            </w:pPr>
            <w:r w:rsidRPr="0066634E">
              <w:rPr>
                <w:rFonts w:ascii="Calibri" w:eastAsia="Batang" w:hAnsi="Calibri" w:cs="Tahoma"/>
                <w:kern w:val="0"/>
                <w:sz w:val="20"/>
                <w:szCs w:val="20"/>
              </w:rPr>
              <w:t>ΠΕΠ ΠΔΜ 2021-2027</w:t>
            </w:r>
          </w:p>
        </w:tc>
      </w:tr>
      <w:tr w:rsidR="0066634E" w:rsidRPr="0066634E" w:rsidTr="0066634E">
        <w:trPr>
          <w:trHeight w:val="379"/>
        </w:trPr>
        <w:tc>
          <w:tcPr>
            <w:tcW w:w="2268" w:type="dxa"/>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rsidR="0066634E" w:rsidRPr="0066634E" w:rsidRDefault="0066634E" w:rsidP="0066634E">
            <w:pPr>
              <w:widowControl w:val="0"/>
              <w:spacing w:after="0" w:line="360" w:lineRule="auto"/>
              <w:rPr>
                <w:rFonts w:ascii="Calibri" w:eastAsia="Batang" w:hAnsi="Calibri" w:cs="Tahoma"/>
                <w:b/>
                <w:kern w:val="0"/>
                <w:sz w:val="18"/>
                <w:szCs w:val="18"/>
              </w:rPr>
            </w:pPr>
            <w:r w:rsidRPr="0066634E">
              <w:rPr>
                <w:rFonts w:ascii="Calibri" w:eastAsia="Batang" w:hAnsi="Calibri" w:cs="Tahoma"/>
                <w:b/>
                <w:kern w:val="0"/>
                <w:sz w:val="18"/>
                <w:szCs w:val="18"/>
              </w:rPr>
              <w:t>ΩΦΕΛΟΥΜΕΝΟΙ</w:t>
            </w:r>
          </w:p>
        </w:tc>
        <w:tc>
          <w:tcPr>
            <w:tcW w:w="8046" w:type="dxa"/>
            <w:gridSpan w:val="15"/>
            <w:tcBorders>
              <w:top w:val="single" w:sz="4" w:space="0" w:color="000000"/>
              <w:left w:val="single" w:sz="4" w:space="0" w:color="auto"/>
              <w:bottom w:val="single" w:sz="4" w:space="0" w:color="auto"/>
              <w:right w:val="single" w:sz="4" w:space="0" w:color="000000"/>
            </w:tcBorders>
            <w:hideMark/>
          </w:tcPr>
          <w:p w:rsidR="0066634E" w:rsidRPr="0066634E" w:rsidRDefault="0066634E" w:rsidP="0066634E">
            <w:pPr>
              <w:widowControl w:val="0"/>
              <w:spacing w:after="0" w:line="360" w:lineRule="auto"/>
              <w:jc w:val="both"/>
              <w:rPr>
                <w:rFonts w:ascii="Calibri" w:eastAsia="Batang" w:hAnsi="Calibri" w:cs="Tahoma"/>
                <w:kern w:val="0"/>
                <w:sz w:val="20"/>
                <w:szCs w:val="20"/>
              </w:rPr>
            </w:pPr>
            <w:r w:rsidRPr="0066634E">
              <w:rPr>
                <w:rFonts w:ascii="Calibri" w:eastAsia="Batang" w:hAnsi="Calibri" w:cs="Tahoma"/>
                <w:kern w:val="0"/>
                <w:sz w:val="20"/>
                <w:szCs w:val="20"/>
              </w:rPr>
              <w:t>Δήμος Φλώρινας</w:t>
            </w:r>
          </w:p>
        </w:tc>
      </w:tr>
      <w:tr w:rsidR="0066634E" w:rsidRPr="0066634E" w:rsidTr="0066634E">
        <w:trPr>
          <w:trHeight w:val="504"/>
        </w:trPr>
        <w:tc>
          <w:tcPr>
            <w:tcW w:w="2268" w:type="dxa"/>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rsidR="0066634E" w:rsidRPr="0066634E" w:rsidRDefault="0066634E" w:rsidP="0066634E">
            <w:pPr>
              <w:widowControl w:val="0"/>
              <w:spacing w:after="0" w:line="360" w:lineRule="auto"/>
              <w:rPr>
                <w:rFonts w:ascii="Calibri" w:eastAsia="Batang" w:hAnsi="Calibri" w:cs="Tahoma"/>
                <w:b/>
                <w:kern w:val="0"/>
                <w:sz w:val="18"/>
                <w:szCs w:val="18"/>
              </w:rPr>
            </w:pPr>
            <w:r w:rsidRPr="0066634E">
              <w:rPr>
                <w:rFonts w:ascii="Calibri" w:eastAsia="Batang" w:hAnsi="Calibri" w:cs="Tahoma"/>
                <w:b/>
                <w:kern w:val="0"/>
                <w:sz w:val="18"/>
                <w:szCs w:val="18"/>
              </w:rPr>
              <w:t xml:space="preserve">ΤΡΟΠΟΣ ΕΦΑΡΜΟΓΗΣ </w:t>
            </w:r>
          </w:p>
        </w:tc>
        <w:tc>
          <w:tcPr>
            <w:tcW w:w="8046" w:type="dxa"/>
            <w:gridSpan w:val="15"/>
            <w:tcBorders>
              <w:top w:val="single" w:sz="4" w:space="0" w:color="000000"/>
              <w:left w:val="single" w:sz="4" w:space="0" w:color="auto"/>
              <w:bottom w:val="single" w:sz="4" w:space="0" w:color="auto"/>
              <w:right w:val="single" w:sz="4" w:space="0" w:color="000000"/>
            </w:tcBorders>
            <w:hideMark/>
          </w:tcPr>
          <w:p w:rsidR="0066634E" w:rsidRPr="003655BF" w:rsidRDefault="0066634E" w:rsidP="0066634E">
            <w:pPr>
              <w:spacing w:after="0" w:line="240" w:lineRule="auto"/>
              <w:rPr>
                <w:rFonts w:ascii="Calibri" w:eastAsia="Times New Roman" w:hAnsi="Calibri" w:cs="Times New Roman"/>
                <w:kern w:val="0"/>
                <w:sz w:val="20"/>
                <w:szCs w:val="20"/>
              </w:rPr>
            </w:pPr>
            <w:r w:rsidRPr="0066634E">
              <w:rPr>
                <w:rFonts w:ascii="Calibri" w:eastAsia="Times New Roman" w:hAnsi="Calibri" w:cs="Times New Roman"/>
                <w:kern w:val="0"/>
                <w:sz w:val="20"/>
                <w:szCs w:val="20"/>
              </w:rPr>
              <w:t>Α</w:t>
            </w:r>
            <w:r w:rsidR="00085D82">
              <w:rPr>
                <w:rFonts w:ascii="Calibri" w:eastAsia="Times New Roman" w:hAnsi="Calibri" w:cs="Times New Roman"/>
                <w:kern w:val="0"/>
                <w:sz w:val="20"/>
                <w:szCs w:val="20"/>
              </w:rPr>
              <w:t xml:space="preserve">πευθείας ανάθεση συμβουλευτικής και </w:t>
            </w:r>
            <w:proofErr w:type="spellStart"/>
            <w:r w:rsidR="00085D82">
              <w:rPr>
                <w:rFonts w:ascii="Calibri" w:eastAsia="Times New Roman" w:hAnsi="Calibri" w:cs="Times New Roman"/>
                <w:kern w:val="0"/>
                <w:sz w:val="20"/>
                <w:szCs w:val="20"/>
                <w:lang w:val="en-US"/>
              </w:rPr>
              <w:t>businessplans</w:t>
            </w:r>
            <w:proofErr w:type="spellEnd"/>
          </w:p>
          <w:p w:rsidR="00085D82" w:rsidRPr="00085D82" w:rsidRDefault="00085D82" w:rsidP="0066634E">
            <w:pPr>
              <w:spacing w:after="0" w:line="240" w:lineRule="auto"/>
              <w:rPr>
                <w:rFonts w:ascii="Calibri" w:eastAsia="Times New Roman" w:hAnsi="Calibri" w:cs="Times New Roman"/>
                <w:kern w:val="0"/>
                <w:sz w:val="20"/>
                <w:szCs w:val="20"/>
              </w:rPr>
            </w:pPr>
            <w:r>
              <w:rPr>
                <w:rFonts w:ascii="Calibri" w:eastAsia="Times New Roman" w:hAnsi="Calibri" w:cs="Times New Roman"/>
                <w:kern w:val="0"/>
                <w:sz w:val="20"/>
                <w:szCs w:val="20"/>
              </w:rPr>
              <w:t xml:space="preserve">Παροχή κρατικής ενίσχυσης μέσω ΕΦΔ </w:t>
            </w:r>
          </w:p>
        </w:tc>
      </w:tr>
      <w:tr w:rsidR="0066634E" w:rsidRPr="0066634E" w:rsidTr="0066634E">
        <w:trPr>
          <w:trHeight w:val="1275"/>
        </w:trPr>
        <w:tc>
          <w:tcPr>
            <w:tcW w:w="2268" w:type="dxa"/>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rsidR="0066634E" w:rsidRPr="0066634E" w:rsidRDefault="0066634E" w:rsidP="0066634E">
            <w:pPr>
              <w:widowControl w:val="0"/>
              <w:spacing w:after="0" w:line="360" w:lineRule="auto"/>
              <w:rPr>
                <w:rFonts w:ascii="Calibri" w:eastAsia="Batang" w:hAnsi="Calibri" w:cs="Tahoma"/>
                <w:b/>
                <w:kern w:val="0"/>
                <w:sz w:val="18"/>
                <w:szCs w:val="18"/>
              </w:rPr>
            </w:pPr>
            <w:r w:rsidRPr="0066634E">
              <w:rPr>
                <w:rFonts w:ascii="Calibri" w:eastAsia="Batang" w:hAnsi="Calibri" w:cs="Tahoma"/>
                <w:b/>
                <w:kern w:val="0"/>
                <w:sz w:val="18"/>
                <w:szCs w:val="18"/>
              </w:rPr>
              <w:t xml:space="preserve">ΑΝΑΜΕΝΟΜΕΝΑ ΑΠΟΤΕΛΕΣΜΑΤΑ ΜΕ ΕΜΦΑΣΗ ΣΤΗΝ ΑΠΑΣΧΟΛΗΣΗ </w:t>
            </w:r>
          </w:p>
        </w:tc>
        <w:tc>
          <w:tcPr>
            <w:tcW w:w="8046" w:type="dxa"/>
            <w:gridSpan w:val="15"/>
            <w:tcBorders>
              <w:top w:val="single" w:sz="4" w:space="0" w:color="000000"/>
              <w:left w:val="single" w:sz="4" w:space="0" w:color="auto"/>
              <w:bottom w:val="single" w:sz="4" w:space="0" w:color="auto"/>
              <w:right w:val="single" w:sz="4" w:space="0" w:color="000000"/>
            </w:tcBorders>
          </w:tcPr>
          <w:p w:rsidR="0066634E" w:rsidRPr="0066634E" w:rsidRDefault="00085D82" w:rsidP="0066634E">
            <w:pPr>
              <w:widowControl w:val="0"/>
              <w:spacing w:after="0" w:line="360" w:lineRule="auto"/>
              <w:jc w:val="both"/>
              <w:rPr>
                <w:rFonts w:ascii="Calibri" w:eastAsia="Batang" w:hAnsi="Calibri" w:cs="Tahoma"/>
                <w:kern w:val="0"/>
                <w:sz w:val="20"/>
                <w:szCs w:val="20"/>
              </w:rPr>
            </w:pPr>
            <w:r>
              <w:rPr>
                <w:rFonts w:ascii="Calibri" w:eastAsia="Batang" w:hAnsi="Calibri" w:cs="Tahoma"/>
                <w:kern w:val="0"/>
                <w:sz w:val="20"/>
                <w:szCs w:val="20"/>
              </w:rPr>
              <w:t xml:space="preserve">Αναμένονται αποτελέσματα προώθησης στην απασχόληση σε </w:t>
            </w:r>
            <w:proofErr w:type="spellStart"/>
            <w:r>
              <w:rPr>
                <w:rFonts w:ascii="Calibri" w:eastAsia="Batang" w:hAnsi="Calibri" w:cs="Tahoma"/>
                <w:kern w:val="0"/>
                <w:sz w:val="20"/>
                <w:szCs w:val="20"/>
              </w:rPr>
              <w:t>ΚΑλΟ</w:t>
            </w:r>
            <w:proofErr w:type="spellEnd"/>
            <w:r>
              <w:rPr>
                <w:rFonts w:ascii="Calibri" w:eastAsia="Batang" w:hAnsi="Calibri" w:cs="Tahoma"/>
                <w:kern w:val="0"/>
                <w:sz w:val="20"/>
                <w:szCs w:val="20"/>
              </w:rPr>
              <w:t xml:space="preserve"> </w:t>
            </w:r>
          </w:p>
          <w:p w:rsidR="0066634E" w:rsidRPr="0066634E" w:rsidRDefault="0066634E" w:rsidP="0066634E">
            <w:pPr>
              <w:widowControl w:val="0"/>
              <w:spacing w:after="0" w:line="276" w:lineRule="auto"/>
              <w:jc w:val="both"/>
              <w:rPr>
                <w:rFonts w:ascii="Calibri" w:eastAsia="Batang" w:hAnsi="Calibri" w:cs="Tahoma"/>
                <w:kern w:val="0"/>
                <w:sz w:val="20"/>
                <w:szCs w:val="20"/>
              </w:rPr>
            </w:pPr>
          </w:p>
        </w:tc>
      </w:tr>
      <w:tr w:rsidR="0066634E" w:rsidRPr="0066634E" w:rsidTr="0066634E">
        <w:trPr>
          <w:trHeight w:val="360"/>
        </w:trPr>
        <w:tc>
          <w:tcPr>
            <w:tcW w:w="2268" w:type="dxa"/>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rsidR="0066634E" w:rsidRPr="0066634E" w:rsidRDefault="0066634E" w:rsidP="0066634E">
            <w:pPr>
              <w:widowControl w:val="0"/>
              <w:spacing w:after="0" w:line="360" w:lineRule="auto"/>
              <w:rPr>
                <w:rFonts w:ascii="Calibri" w:eastAsia="Batang" w:hAnsi="Calibri" w:cs="Tahoma"/>
                <w:b/>
                <w:kern w:val="0"/>
                <w:sz w:val="18"/>
                <w:szCs w:val="18"/>
              </w:rPr>
            </w:pPr>
            <w:r w:rsidRPr="0066634E">
              <w:rPr>
                <w:rFonts w:ascii="Calibri" w:eastAsia="Batang" w:hAnsi="Calibri" w:cs="Tahoma"/>
                <w:b/>
                <w:kern w:val="0"/>
                <w:sz w:val="18"/>
                <w:szCs w:val="18"/>
              </w:rPr>
              <w:t>ΔΕΙΚΤΕΣ ΑΠΟΤΕΛΕΣΜΑΤΩΝ</w:t>
            </w:r>
          </w:p>
        </w:tc>
        <w:tc>
          <w:tcPr>
            <w:tcW w:w="8046" w:type="dxa"/>
            <w:gridSpan w:val="15"/>
            <w:tcBorders>
              <w:top w:val="single" w:sz="4" w:space="0" w:color="000000"/>
              <w:left w:val="single" w:sz="4" w:space="0" w:color="auto"/>
              <w:bottom w:val="single" w:sz="4" w:space="0" w:color="auto"/>
              <w:right w:val="single" w:sz="4" w:space="0" w:color="000000"/>
            </w:tcBorders>
          </w:tcPr>
          <w:p w:rsidR="0066634E" w:rsidRPr="00ED0659" w:rsidRDefault="00ED0659" w:rsidP="0066634E">
            <w:pPr>
              <w:autoSpaceDE w:val="0"/>
              <w:autoSpaceDN w:val="0"/>
              <w:adjustRightInd w:val="0"/>
              <w:spacing w:after="0" w:line="240" w:lineRule="auto"/>
              <w:rPr>
                <w:rFonts w:ascii="Calibri" w:eastAsia="Batang" w:hAnsi="Calibri" w:cs="Tahoma"/>
                <w:kern w:val="0"/>
                <w:sz w:val="20"/>
                <w:szCs w:val="20"/>
              </w:rPr>
            </w:pPr>
            <w:r w:rsidRPr="00ED0659">
              <w:rPr>
                <w:rFonts w:ascii="Calibri" w:eastAsia="Batang" w:hAnsi="Calibri" w:cs="Tahoma"/>
                <w:kern w:val="0"/>
                <w:sz w:val="20"/>
                <w:szCs w:val="20"/>
              </w:rPr>
              <w:t>Αριθμός υποστηριζόμενων υφιστάμενων και νέων φορέων κοινωνικής και αλληλέγγυας οικονομίας  που η λειτουργία τους συνεχίζεται ένα έτος μετά τη λήξη της παρέμβασης</w:t>
            </w:r>
          </w:p>
        </w:tc>
      </w:tr>
      <w:tr w:rsidR="0066634E" w:rsidRPr="0066634E" w:rsidTr="0066634E">
        <w:trPr>
          <w:trHeight w:val="621"/>
        </w:trPr>
        <w:tc>
          <w:tcPr>
            <w:tcW w:w="2268" w:type="dxa"/>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rsidR="0066634E" w:rsidRPr="0066634E" w:rsidRDefault="0066634E" w:rsidP="0066634E">
            <w:pPr>
              <w:widowControl w:val="0"/>
              <w:spacing w:after="0" w:line="360" w:lineRule="auto"/>
              <w:rPr>
                <w:rFonts w:ascii="Calibri" w:eastAsia="Batang" w:hAnsi="Calibri" w:cs="Tahoma"/>
                <w:b/>
                <w:kern w:val="0"/>
                <w:sz w:val="18"/>
                <w:szCs w:val="18"/>
              </w:rPr>
            </w:pPr>
            <w:r w:rsidRPr="0066634E">
              <w:rPr>
                <w:rFonts w:ascii="Calibri" w:eastAsia="Batang" w:hAnsi="Calibri" w:cs="Tahoma"/>
                <w:b/>
                <w:kern w:val="0"/>
                <w:sz w:val="18"/>
                <w:szCs w:val="18"/>
              </w:rPr>
              <w:lastRenderedPageBreak/>
              <w:t xml:space="preserve">ΔΕΙΚΤΕΣ ΕΚΡΟΩΝ </w:t>
            </w:r>
          </w:p>
        </w:tc>
        <w:tc>
          <w:tcPr>
            <w:tcW w:w="8046" w:type="dxa"/>
            <w:gridSpan w:val="15"/>
            <w:tcBorders>
              <w:top w:val="single" w:sz="4" w:space="0" w:color="000000"/>
              <w:left w:val="single" w:sz="4" w:space="0" w:color="auto"/>
              <w:bottom w:val="single" w:sz="4" w:space="0" w:color="auto"/>
              <w:right w:val="single" w:sz="4" w:space="0" w:color="000000"/>
            </w:tcBorders>
            <w:hideMark/>
          </w:tcPr>
          <w:p w:rsidR="0066634E" w:rsidRPr="0066634E" w:rsidRDefault="003C153F" w:rsidP="0066634E">
            <w:pPr>
              <w:autoSpaceDE w:val="0"/>
              <w:autoSpaceDN w:val="0"/>
              <w:adjustRightInd w:val="0"/>
              <w:spacing w:after="0" w:line="240" w:lineRule="auto"/>
              <w:rPr>
                <w:rFonts w:ascii="Calibri" w:eastAsia="Batang" w:hAnsi="Calibri" w:cs="Tahoma"/>
                <w:kern w:val="0"/>
                <w:sz w:val="20"/>
                <w:szCs w:val="20"/>
              </w:rPr>
            </w:pPr>
            <w:r w:rsidRPr="003C153F">
              <w:rPr>
                <w:rFonts w:ascii="Calibri" w:eastAsia="Times New Roman" w:hAnsi="Calibri" w:cs="Tahoma"/>
                <w:kern w:val="0"/>
                <w:sz w:val="20"/>
                <w:szCs w:val="20"/>
              </w:rPr>
              <w:t xml:space="preserve">Αριθμός υποστηριζόμενων υφιστάμενων και νέων φορέων κοινωνικής και αλληλέγγυας οικονομίας  </w:t>
            </w:r>
          </w:p>
        </w:tc>
      </w:tr>
      <w:tr w:rsidR="0066634E" w:rsidRPr="0066634E" w:rsidTr="0066634E">
        <w:trPr>
          <w:trHeight w:val="1275"/>
        </w:trPr>
        <w:tc>
          <w:tcPr>
            <w:tcW w:w="2268" w:type="dxa"/>
            <w:gridSpan w:val="3"/>
            <w:tcBorders>
              <w:top w:val="single" w:sz="4" w:space="0" w:color="auto"/>
              <w:left w:val="single" w:sz="4" w:space="0" w:color="auto"/>
              <w:bottom w:val="single" w:sz="4" w:space="0" w:color="auto"/>
              <w:right w:val="single" w:sz="4" w:space="0" w:color="auto"/>
            </w:tcBorders>
            <w:shd w:val="clear" w:color="auto" w:fill="D9E2F3"/>
            <w:vAlign w:val="center"/>
            <w:hideMark/>
          </w:tcPr>
          <w:p w:rsidR="0066634E" w:rsidRPr="0066634E" w:rsidRDefault="0066634E" w:rsidP="0066634E">
            <w:pPr>
              <w:widowControl w:val="0"/>
              <w:spacing w:after="0" w:line="360" w:lineRule="auto"/>
              <w:rPr>
                <w:rFonts w:ascii="Calibri" w:eastAsia="Batang" w:hAnsi="Calibri" w:cs="Tahoma"/>
                <w:b/>
                <w:kern w:val="0"/>
                <w:sz w:val="18"/>
                <w:szCs w:val="18"/>
              </w:rPr>
            </w:pPr>
            <w:r w:rsidRPr="0066634E">
              <w:rPr>
                <w:rFonts w:ascii="Calibri" w:eastAsia="Batang" w:hAnsi="Calibri" w:cs="Tahoma"/>
                <w:b/>
                <w:kern w:val="0"/>
                <w:sz w:val="18"/>
                <w:szCs w:val="18"/>
              </w:rPr>
              <w:t>ΕΠΙΠΕΔΟ ΩΡΙΜΟΤΗΤΑΣ</w:t>
            </w:r>
          </w:p>
        </w:tc>
        <w:tc>
          <w:tcPr>
            <w:tcW w:w="8046" w:type="dxa"/>
            <w:gridSpan w:val="15"/>
            <w:tcBorders>
              <w:top w:val="single" w:sz="4" w:space="0" w:color="000000"/>
              <w:left w:val="single" w:sz="4" w:space="0" w:color="auto"/>
              <w:bottom w:val="single" w:sz="4" w:space="0" w:color="auto"/>
              <w:right w:val="single" w:sz="4" w:space="0" w:color="000000"/>
            </w:tcBorders>
            <w:hideMark/>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6"/>
              <w:gridCol w:w="674"/>
            </w:tblGrid>
            <w:tr w:rsidR="0066634E" w:rsidRPr="0066634E">
              <w:tc>
                <w:tcPr>
                  <w:tcW w:w="4569"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jc w:val="center"/>
                    <w:rPr>
                      <w:rFonts w:ascii="Calibri" w:eastAsia="Calibri" w:hAnsi="Calibri" w:cs="Times New Roman"/>
                      <w:b/>
                      <w:i/>
                      <w:sz w:val="18"/>
                      <w:szCs w:val="18"/>
                    </w:rPr>
                  </w:pPr>
                  <w:r w:rsidRPr="0066634E">
                    <w:rPr>
                      <w:rFonts w:ascii="Calibri" w:eastAsia="Calibri" w:hAnsi="Calibri" w:cs="Times New Roman"/>
                      <w:b/>
                      <w:i/>
                      <w:sz w:val="18"/>
                      <w:szCs w:val="18"/>
                    </w:rPr>
                    <w:t>Επίπεδο Ωριμότητας</w:t>
                  </w:r>
                </w:p>
              </w:tc>
              <w:tc>
                <w:tcPr>
                  <w:tcW w:w="431"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jc w:val="center"/>
                    <w:rPr>
                      <w:rFonts w:ascii="Calibri" w:eastAsia="Calibri" w:hAnsi="Calibri" w:cs="Times New Roman"/>
                      <w:b/>
                      <w:i/>
                      <w:sz w:val="18"/>
                      <w:szCs w:val="18"/>
                    </w:rPr>
                  </w:pPr>
                  <w:r w:rsidRPr="0066634E">
                    <w:rPr>
                      <w:rFonts w:ascii="Calibri" w:eastAsia="Calibri" w:hAnsi="Calibri" w:cs="Times New Roman"/>
                      <w:b/>
                      <w:i/>
                      <w:sz w:val="18"/>
                      <w:szCs w:val="18"/>
                    </w:rPr>
                    <w:t>Τιμή</w:t>
                  </w:r>
                </w:p>
              </w:tc>
            </w:tr>
            <w:tr w:rsidR="0066634E" w:rsidRPr="0066634E">
              <w:tc>
                <w:tcPr>
                  <w:tcW w:w="4569"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rPr>
                      <w:rFonts w:ascii="Calibri" w:eastAsia="Calibri" w:hAnsi="Calibri" w:cs="Times New Roman"/>
                      <w:i/>
                      <w:sz w:val="18"/>
                      <w:szCs w:val="18"/>
                    </w:rPr>
                  </w:pPr>
                  <w:r w:rsidRPr="0066634E">
                    <w:rPr>
                      <w:rFonts w:ascii="Calibri" w:eastAsia="Calibri" w:hAnsi="Calibri" w:cs="Times New Roman"/>
                      <w:i/>
                      <w:sz w:val="18"/>
                      <w:szCs w:val="18"/>
                    </w:rPr>
                    <w:t xml:space="preserve">Ενταγμένα έργα, έργα σε φάση υλοποίησης, έργα που έχουν σύμβαση, έργα που βρίσκονται σε φάση δημοπράτησης, εξασφάλιση ιδιοκτησιακού καθεστώτος   </w:t>
                  </w:r>
                </w:p>
              </w:tc>
              <w:tc>
                <w:tcPr>
                  <w:tcW w:w="431"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jc w:val="center"/>
                    <w:rPr>
                      <w:rFonts w:ascii="Calibri" w:eastAsia="Calibri" w:hAnsi="Calibri" w:cs="Times New Roman"/>
                      <w:i/>
                      <w:sz w:val="18"/>
                      <w:szCs w:val="18"/>
                    </w:rPr>
                  </w:pPr>
                  <w:r w:rsidRPr="0066634E">
                    <w:rPr>
                      <w:rFonts w:ascii="Calibri" w:eastAsia="Calibri" w:hAnsi="Calibri" w:cs="Times New Roman"/>
                      <w:i/>
                      <w:sz w:val="18"/>
                      <w:szCs w:val="18"/>
                    </w:rPr>
                    <w:t>10</w:t>
                  </w:r>
                </w:p>
              </w:tc>
            </w:tr>
            <w:tr w:rsidR="0066634E" w:rsidRPr="0066634E">
              <w:tc>
                <w:tcPr>
                  <w:tcW w:w="4569"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rPr>
                      <w:rFonts w:ascii="Calibri" w:eastAsia="Calibri" w:hAnsi="Calibri" w:cs="Times New Roman"/>
                      <w:i/>
                      <w:sz w:val="18"/>
                      <w:szCs w:val="18"/>
                    </w:rPr>
                  </w:pPr>
                  <w:r w:rsidRPr="0066634E">
                    <w:rPr>
                      <w:rFonts w:ascii="Calibri" w:eastAsia="Calibri" w:hAnsi="Calibri" w:cs="Times New Roman"/>
                      <w:i/>
                      <w:sz w:val="18"/>
                      <w:szCs w:val="18"/>
                    </w:rPr>
                    <w:t xml:space="preserve">Πλήρεις μελέτες, </w:t>
                  </w:r>
                  <w:proofErr w:type="spellStart"/>
                  <w:r w:rsidRPr="0066634E">
                    <w:rPr>
                      <w:rFonts w:ascii="Calibri" w:eastAsia="Calibri" w:hAnsi="Calibri" w:cs="Times New Roman"/>
                      <w:i/>
                      <w:sz w:val="18"/>
                      <w:szCs w:val="18"/>
                    </w:rPr>
                    <w:t>αδειοδοτήσεις</w:t>
                  </w:r>
                  <w:proofErr w:type="spellEnd"/>
                  <w:r w:rsidRPr="0066634E">
                    <w:rPr>
                      <w:rFonts w:ascii="Calibri" w:eastAsia="Calibri" w:hAnsi="Calibri" w:cs="Times New Roman"/>
                      <w:i/>
                      <w:sz w:val="18"/>
                      <w:szCs w:val="18"/>
                    </w:rPr>
                    <w:t xml:space="preserve">, εξασφάλιση ιδιοκτησιακού καθεστώτος, τεύχη δημοπράτησης, σχέδια διακήρυξης </w:t>
                  </w:r>
                </w:p>
              </w:tc>
              <w:tc>
                <w:tcPr>
                  <w:tcW w:w="431"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jc w:val="center"/>
                    <w:rPr>
                      <w:rFonts w:ascii="Calibri" w:eastAsia="Calibri" w:hAnsi="Calibri" w:cs="Times New Roman"/>
                      <w:b/>
                      <w:bCs/>
                      <w:i/>
                      <w:sz w:val="18"/>
                      <w:szCs w:val="18"/>
                    </w:rPr>
                  </w:pPr>
                  <w:r w:rsidRPr="0066634E">
                    <w:rPr>
                      <w:rFonts w:ascii="Calibri" w:eastAsia="Calibri" w:hAnsi="Calibri" w:cs="Times New Roman"/>
                      <w:b/>
                      <w:bCs/>
                      <w:i/>
                      <w:sz w:val="18"/>
                      <w:szCs w:val="18"/>
                    </w:rPr>
                    <w:t>9</w:t>
                  </w:r>
                </w:p>
              </w:tc>
            </w:tr>
            <w:tr w:rsidR="0066634E" w:rsidRPr="0066634E">
              <w:tc>
                <w:tcPr>
                  <w:tcW w:w="4569"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rPr>
                      <w:rFonts w:ascii="Calibri" w:eastAsia="Calibri" w:hAnsi="Calibri" w:cs="Times New Roman"/>
                      <w:i/>
                      <w:sz w:val="18"/>
                      <w:szCs w:val="18"/>
                    </w:rPr>
                  </w:pPr>
                  <w:r w:rsidRPr="0066634E">
                    <w:rPr>
                      <w:rFonts w:ascii="Calibri" w:eastAsia="Calibri" w:hAnsi="Calibri" w:cs="Times New Roman"/>
                      <w:i/>
                      <w:sz w:val="18"/>
                      <w:szCs w:val="18"/>
                    </w:rPr>
                    <w:t xml:space="preserve">Πλήρεις μελέτες, </w:t>
                  </w:r>
                  <w:proofErr w:type="spellStart"/>
                  <w:r w:rsidRPr="0066634E">
                    <w:rPr>
                      <w:rFonts w:ascii="Calibri" w:eastAsia="Calibri" w:hAnsi="Calibri" w:cs="Times New Roman"/>
                      <w:i/>
                      <w:sz w:val="18"/>
                      <w:szCs w:val="18"/>
                    </w:rPr>
                    <w:t>αδειοδοτήσεις</w:t>
                  </w:r>
                  <w:proofErr w:type="spellEnd"/>
                  <w:r w:rsidRPr="0066634E">
                    <w:rPr>
                      <w:rFonts w:ascii="Calibri" w:eastAsia="Calibri" w:hAnsi="Calibri" w:cs="Times New Roman"/>
                      <w:i/>
                      <w:sz w:val="18"/>
                      <w:szCs w:val="18"/>
                    </w:rPr>
                    <w:t>, εξασφάλιση ιδιοκτησιακού καθεστώτος</w:t>
                  </w:r>
                </w:p>
              </w:tc>
              <w:tc>
                <w:tcPr>
                  <w:tcW w:w="431"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jc w:val="center"/>
                    <w:rPr>
                      <w:rFonts w:ascii="Calibri" w:eastAsia="Calibri" w:hAnsi="Calibri" w:cs="Times New Roman"/>
                      <w:i/>
                      <w:sz w:val="18"/>
                      <w:szCs w:val="18"/>
                    </w:rPr>
                  </w:pPr>
                  <w:r w:rsidRPr="0066634E">
                    <w:rPr>
                      <w:rFonts w:ascii="Calibri" w:eastAsia="Calibri" w:hAnsi="Calibri" w:cs="Times New Roman"/>
                      <w:i/>
                      <w:sz w:val="18"/>
                      <w:szCs w:val="18"/>
                    </w:rPr>
                    <w:t>8</w:t>
                  </w:r>
                </w:p>
              </w:tc>
            </w:tr>
            <w:tr w:rsidR="0066634E" w:rsidRPr="0066634E">
              <w:tc>
                <w:tcPr>
                  <w:tcW w:w="4569"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rPr>
                      <w:rFonts w:ascii="Calibri" w:eastAsia="Calibri" w:hAnsi="Calibri" w:cs="Times New Roman"/>
                      <w:i/>
                      <w:sz w:val="18"/>
                      <w:szCs w:val="18"/>
                    </w:rPr>
                  </w:pPr>
                  <w:proofErr w:type="spellStart"/>
                  <w:r w:rsidRPr="0066634E">
                    <w:rPr>
                      <w:rFonts w:ascii="Calibri" w:eastAsia="Calibri" w:hAnsi="Calibri" w:cs="Times New Roman"/>
                      <w:i/>
                      <w:sz w:val="18"/>
                      <w:szCs w:val="18"/>
                    </w:rPr>
                    <w:t>Επικαιροποίηση</w:t>
                  </w:r>
                  <w:proofErr w:type="spellEnd"/>
                  <w:r w:rsidRPr="0066634E">
                    <w:rPr>
                      <w:rFonts w:ascii="Calibri" w:eastAsia="Calibri" w:hAnsi="Calibri" w:cs="Times New Roman"/>
                      <w:i/>
                      <w:sz w:val="18"/>
                      <w:szCs w:val="18"/>
                    </w:rPr>
                    <w:t xml:space="preserve"> υφιστάμενων μελετών και  </w:t>
                  </w:r>
                  <w:proofErr w:type="spellStart"/>
                  <w:r w:rsidRPr="0066634E">
                    <w:rPr>
                      <w:rFonts w:ascii="Calibri" w:eastAsia="Calibri" w:hAnsi="Calibri" w:cs="Times New Roman"/>
                      <w:i/>
                      <w:sz w:val="18"/>
                      <w:szCs w:val="18"/>
                    </w:rPr>
                    <w:t>αδειοδοτήσεων</w:t>
                  </w:r>
                  <w:proofErr w:type="spellEnd"/>
                  <w:r w:rsidRPr="0066634E">
                    <w:rPr>
                      <w:rFonts w:ascii="Calibri" w:eastAsia="Calibri" w:hAnsi="Calibri" w:cs="Times New Roman"/>
                      <w:i/>
                      <w:sz w:val="18"/>
                      <w:szCs w:val="18"/>
                    </w:rPr>
                    <w:t>, εξασφάλιση ιδιοκτησιακού καθεστώτος</w:t>
                  </w:r>
                </w:p>
              </w:tc>
              <w:tc>
                <w:tcPr>
                  <w:tcW w:w="431"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jc w:val="center"/>
                    <w:rPr>
                      <w:rFonts w:ascii="Calibri" w:eastAsia="Calibri" w:hAnsi="Calibri" w:cs="Times New Roman"/>
                      <w:i/>
                      <w:sz w:val="18"/>
                      <w:szCs w:val="18"/>
                    </w:rPr>
                  </w:pPr>
                  <w:r w:rsidRPr="0066634E">
                    <w:rPr>
                      <w:rFonts w:ascii="Calibri" w:eastAsia="Calibri" w:hAnsi="Calibri" w:cs="Times New Roman"/>
                      <w:i/>
                      <w:sz w:val="18"/>
                      <w:szCs w:val="18"/>
                    </w:rPr>
                    <w:t>7</w:t>
                  </w:r>
                </w:p>
              </w:tc>
            </w:tr>
            <w:tr w:rsidR="0066634E" w:rsidRPr="0066634E">
              <w:tc>
                <w:tcPr>
                  <w:tcW w:w="4569"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rPr>
                      <w:rFonts w:ascii="Calibri" w:eastAsia="Calibri" w:hAnsi="Calibri" w:cs="Times New Roman"/>
                      <w:i/>
                      <w:sz w:val="18"/>
                      <w:szCs w:val="18"/>
                    </w:rPr>
                  </w:pPr>
                  <w:r w:rsidRPr="0066634E">
                    <w:rPr>
                      <w:rFonts w:ascii="Calibri" w:eastAsia="Calibri" w:hAnsi="Calibri" w:cs="Times New Roman"/>
                      <w:i/>
                      <w:sz w:val="18"/>
                      <w:szCs w:val="18"/>
                    </w:rPr>
                    <w:t xml:space="preserve">Σε εξέλιξη εκπόνηση μελετών και απαιτούμενων </w:t>
                  </w:r>
                  <w:proofErr w:type="spellStart"/>
                  <w:r w:rsidRPr="0066634E">
                    <w:rPr>
                      <w:rFonts w:ascii="Calibri" w:eastAsia="Calibri" w:hAnsi="Calibri" w:cs="Times New Roman"/>
                      <w:i/>
                      <w:sz w:val="18"/>
                      <w:szCs w:val="18"/>
                    </w:rPr>
                    <w:t>αδειοδοτήσεων</w:t>
                  </w:r>
                  <w:proofErr w:type="spellEnd"/>
                  <w:r w:rsidRPr="0066634E">
                    <w:rPr>
                      <w:rFonts w:ascii="Calibri" w:eastAsia="Calibri" w:hAnsi="Calibri" w:cs="Times New Roman"/>
                      <w:i/>
                      <w:sz w:val="18"/>
                      <w:szCs w:val="18"/>
                    </w:rPr>
                    <w:t>, εξασφάλιση ιδιοκτησιακού καθεστώτος</w:t>
                  </w:r>
                </w:p>
              </w:tc>
              <w:tc>
                <w:tcPr>
                  <w:tcW w:w="431"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jc w:val="center"/>
                    <w:rPr>
                      <w:rFonts w:ascii="Calibri" w:eastAsia="Calibri" w:hAnsi="Calibri" w:cs="Times New Roman"/>
                      <w:i/>
                      <w:sz w:val="18"/>
                      <w:szCs w:val="18"/>
                    </w:rPr>
                  </w:pPr>
                  <w:r w:rsidRPr="0066634E">
                    <w:rPr>
                      <w:rFonts w:ascii="Calibri" w:eastAsia="Calibri" w:hAnsi="Calibri" w:cs="Times New Roman"/>
                      <w:i/>
                      <w:sz w:val="18"/>
                      <w:szCs w:val="18"/>
                    </w:rPr>
                    <w:t>6</w:t>
                  </w:r>
                </w:p>
              </w:tc>
            </w:tr>
            <w:tr w:rsidR="0066634E" w:rsidRPr="0066634E">
              <w:tc>
                <w:tcPr>
                  <w:tcW w:w="4569"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rPr>
                      <w:rFonts w:ascii="Calibri" w:eastAsia="Calibri" w:hAnsi="Calibri" w:cs="Times New Roman"/>
                      <w:i/>
                      <w:sz w:val="18"/>
                      <w:szCs w:val="18"/>
                    </w:rPr>
                  </w:pPr>
                  <w:r w:rsidRPr="0066634E">
                    <w:rPr>
                      <w:rFonts w:ascii="Calibri" w:eastAsia="Calibri" w:hAnsi="Calibri" w:cs="Times New Roman"/>
                      <w:i/>
                      <w:sz w:val="18"/>
                      <w:szCs w:val="18"/>
                    </w:rPr>
                    <w:t>Προκαταρκτική μελέτη, εξασφάλιση ιδιοκτησιακού καθεστώτος</w:t>
                  </w:r>
                </w:p>
              </w:tc>
              <w:tc>
                <w:tcPr>
                  <w:tcW w:w="431"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jc w:val="center"/>
                    <w:rPr>
                      <w:rFonts w:ascii="Calibri" w:eastAsia="Calibri" w:hAnsi="Calibri" w:cs="Times New Roman"/>
                      <w:i/>
                      <w:sz w:val="18"/>
                      <w:szCs w:val="18"/>
                    </w:rPr>
                  </w:pPr>
                  <w:r w:rsidRPr="0066634E">
                    <w:rPr>
                      <w:rFonts w:ascii="Calibri" w:eastAsia="Calibri" w:hAnsi="Calibri" w:cs="Times New Roman"/>
                      <w:i/>
                      <w:sz w:val="18"/>
                      <w:szCs w:val="18"/>
                    </w:rPr>
                    <w:t>5</w:t>
                  </w:r>
                </w:p>
              </w:tc>
            </w:tr>
            <w:tr w:rsidR="0066634E" w:rsidRPr="0066634E">
              <w:tc>
                <w:tcPr>
                  <w:tcW w:w="4569"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rPr>
                      <w:rFonts w:ascii="Calibri" w:eastAsia="Calibri" w:hAnsi="Calibri" w:cs="Times New Roman"/>
                      <w:i/>
                      <w:sz w:val="18"/>
                      <w:szCs w:val="18"/>
                    </w:rPr>
                  </w:pPr>
                  <w:r w:rsidRPr="0066634E">
                    <w:rPr>
                      <w:rFonts w:ascii="Calibri" w:eastAsia="Calibri" w:hAnsi="Calibri" w:cs="Times New Roman"/>
                      <w:i/>
                      <w:sz w:val="18"/>
                      <w:szCs w:val="18"/>
                    </w:rPr>
                    <w:t>Προκαταρκτική μελέτη, σε εξέλιξη η εξασφάλιση ιδιοκτησιακού καθεστώτος</w:t>
                  </w:r>
                </w:p>
              </w:tc>
              <w:tc>
                <w:tcPr>
                  <w:tcW w:w="431"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jc w:val="center"/>
                    <w:rPr>
                      <w:rFonts w:ascii="Calibri" w:eastAsia="Calibri" w:hAnsi="Calibri" w:cs="Times New Roman"/>
                      <w:i/>
                      <w:sz w:val="18"/>
                      <w:szCs w:val="18"/>
                    </w:rPr>
                  </w:pPr>
                  <w:r w:rsidRPr="0066634E">
                    <w:rPr>
                      <w:rFonts w:ascii="Calibri" w:eastAsia="Calibri" w:hAnsi="Calibri" w:cs="Times New Roman"/>
                      <w:i/>
                      <w:sz w:val="18"/>
                      <w:szCs w:val="18"/>
                    </w:rPr>
                    <w:t>4</w:t>
                  </w:r>
                </w:p>
              </w:tc>
            </w:tr>
            <w:tr w:rsidR="0066634E" w:rsidRPr="0066634E">
              <w:tc>
                <w:tcPr>
                  <w:tcW w:w="4569"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rPr>
                      <w:rFonts w:ascii="Calibri" w:eastAsia="Calibri" w:hAnsi="Calibri" w:cs="Times New Roman"/>
                      <w:i/>
                      <w:sz w:val="18"/>
                      <w:szCs w:val="18"/>
                    </w:rPr>
                  </w:pPr>
                  <w:r w:rsidRPr="0066634E">
                    <w:rPr>
                      <w:rFonts w:ascii="Calibri" w:eastAsia="Calibri" w:hAnsi="Calibri" w:cs="Times New Roman"/>
                      <w:i/>
                      <w:sz w:val="18"/>
                      <w:szCs w:val="18"/>
                    </w:rPr>
                    <w:t>Έκθεση Σκοπιμότητας, εξασφάλιση ιδιοκτησιακού καθεστώτος</w:t>
                  </w:r>
                </w:p>
              </w:tc>
              <w:tc>
                <w:tcPr>
                  <w:tcW w:w="431"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jc w:val="center"/>
                    <w:rPr>
                      <w:rFonts w:ascii="Calibri" w:eastAsia="Calibri" w:hAnsi="Calibri" w:cs="Times New Roman"/>
                      <w:i/>
                      <w:sz w:val="18"/>
                      <w:szCs w:val="18"/>
                    </w:rPr>
                  </w:pPr>
                  <w:r w:rsidRPr="0066634E">
                    <w:rPr>
                      <w:rFonts w:ascii="Calibri" w:eastAsia="Calibri" w:hAnsi="Calibri" w:cs="Times New Roman"/>
                      <w:i/>
                      <w:sz w:val="18"/>
                      <w:szCs w:val="18"/>
                    </w:rPr>
                    <w:t>3</w:t>
                  </w:r>
                </w:p>
              </w:tc>
            </w:tr>
            <w:tr w:rsidR="0066634E" w:rsidRPr="0066634E">
              <w:tc>
                <w:tcPr>
                  <w:tcW w:w="4569"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rPr>
                      <w:rFonts w:ascii="Calibri" w:eastAsia="Calibri" w:hAnsi="Calibri" w:cs="Times New Roman"/>
                      <w:i/>
                      <w:sz w:val="18"/>
                      <w:szCs w:val="18"/>
                    </w:rPr>
                  </w:pPr>
                  <w:r w:rsidRPr="0066634E">
                    <w:rPr>
                      <w:rFonts w:ascii="Calibri" w:eastAsia="Calibri" w:hAnsi="Calibri" w:cs="Times New Roman"/>
                      <w:i/>
                      <w:sz w:val="18"/>
                      <w:szCs w:val="18"/>
                    </w:rPr>
                    <w:t>Έκθεση Σκοπιμότητας, σε εξέλιξη η εξασφάλιση ιδιοκτησιακού καθεστώτος</w:t>
                  </w:r>
                </w:p>
              </w:tc>
              <w:tc>
                <w:tcPr>
                  <w:tcW w:w="431"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jc w:val="center"/>
                    <w:rPr>
                      <w:rFonts w:ascii="Calibri" w:eastAsia="Calibri" w:hAnsi="Calibri" w:cs="Times New Roman"/>
                      <w:i/>
                      <w:sz w:val="18"/>
                      <w:szCs w:val="18"/>
                    </w:rPr>
                  </w:pPr>
                  <w:r w:rsidRPr="0066634E">
                    <w:rPr>
                      <w:rFonts w:ascii="Calibri" w:eastAsia="Calibri" w:hAnsi="Calibri" w:cs="Times New Roman"/>
                      <w:i/>
                      <w:sz w:val="18"/>
                      <w:szCs w:val="18"/>
                    </w:rPr>
                    <w:t>2</w:t>
                  </w:r>
                </w:p>
              </w:tc>
            </w:tr>
            <w:tr w:rsidR="0066634E" w:rsidRPr="0066634E">
              <w:tc>
                <w:tcPr>
                  <w:tcW w:w="4569"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rPr>
                      <w:rFonts w:ascii="Calibri" w:eastAsia="Calibri" w:hAnsi="Calibri" w:cs="Times New Roman"/>
                      <w:i/>
                      <w:sz w:val="18"/>
                      <w:szCs w:val="18"/>
                    </w:rPr>
                  </w:pPr>
                  <w:r w:rsidRPr="0066634E">
                    <w:rPr>
                      <w:rFonts w:ascii="Calibri" w:eastAsia="Calibri" w:hAnsi="Calibri" w:cs="Times New Roman"/>
                      <w:i/>
                      <w:sz w:val="18"/>
                      <w:szCs w:val="18"/>
                    </w:rPr>
                    <w:t>Χωρίς μελέτες, εξασφάλιση ιδιοκτησιακού καθεστώτος</w:t>
                  </w:r>
                </w:p>
              </w:tc>
              <w:tc>
                <w:tcPr>
                  <w:tcW w:w="431"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jc w:val="center"/>
                    <w:rPr>
                      <w:rFonts w:ascii="Calibri" w:eastAsia="Calibri" w:hAnsi="Calibri" w:cs="Times New Roman"/>
                      <w:i/>
                      <w:sz w:val="18"/>
                      <w:szCs w:val="18"/>
                    </w:rPr>
                  </w:pPr>
                  <w:r w:rsidRPr="0066634E">
                    <w:rPr>
                      <w:rFonts w:ascii="Calibri" w:eastAsia="Calibri" w:hAnsi="Calibri" w:cs="Times New Roman"/>
                      <w:i/>
                      <w:sz w:val="18"/>
                      <w:szCs w:val="18"/>
                    </w:rPr>
                    <w:t>1</w:t>
                  </w:r>
                </w:p>
              </w:tc>
            </w:tr>
            <w:tr w:rsidR="0066634E" w:rsidRPr="0066634E">
              <w:tc>
                <w:tcPr>
                  <w:tcW w:w="4569"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rPr>
                      <w:rFonts w:ascii="Calibri" w:eastAsia="Calibri" w:hAnsi="Calibri" w:cs="Times New Roman"/>
                      <w:b/>
                      <w:bCs/>
                      <w:i/>
                      <w:sz w:val="18"/>
                      <w:szCs w:val="18"/>
                    </w:rPr>
                  </w:pPr>
                  <w:r w:rsidRPr="0066634E">
                    <w:rPr>
                      <w:rFonts w:ascii="Calibri" w:eastAsia="Calibri" w:hAnsi="Calibri" w:cs="Times New Roman"/>
                      <w:b/>
                      <w:bCs/>
                      <w:i/>
                      <w:sz w:val="18"/>
                      <w:szCs w:val="18"/>
                    </w:rPr>
                    <w:t>Χωρίς Μελέτες</w:t>
                  </w:r>
                </w:p>
              </w:tc>
              <w:tc>
                <w:tcPr>
                  <w:tcW w:w="431" w:type="pct"/>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before="40" w:after="40" w:line="240" w:lineRule="auto"/>
                    <w:jc w:val="center"/>
                    <w:rPr>
                      <w:rFonts w:ascii="Calibri" w:eastAsia="Calibri" w:hAnsi="Calibri" w:cs="Times New Roman"/>
                      <w:b/>
                      <w:bCs/>
                      <w:i/>
                      <w:sz w:val="18"/>
                      <w:szCs w:val="18"/>
                    </w:rPr>
                  </w:pPr>
                  <w:r w:rsidRPr="0066634E">
                    <w:rPr>
                      <w:rFonts w:ascii="Calibri" w:eastAsia="Calibri" w:hAnsi="Calibri" w:cs="Times New Roman"/>
                      <w:b/>
                      <w:bCs/>
                      <w:i/>
                      <w:sz w:val="18"/>
                      <w:szCs w:val="18"/>
                    </w:rPr>
                    <w:t>0</w:t>
                  </w:r>
                </w:p>
              </w:tc>
            </w:tr>
          </w:tbl>
          <w:p w:rsidR="0066634E" w:rsidRPr="0066634E" w:rsidRDefault="0066634E" w:rsidP="0066634E">
            <w:pPr>
              <w:widowControl w:val="0"/>
              <w:spacing w:after="0" w:line="360" w:lineRule="auto"/>
              <w:jc w:val="both"/>
              <w:rPr>
                <w:rFonts w:ascii="Calibri" w:eastAsia="Batang" w:hAnsi="Calibri" w:cs="Tahoma"/>
                <w:kern w:val="0"/>
                <w:sz w:val="18"/>
                <w:szCs w:val="18"/>
              </w:rPr>
            </w:pPr>
          </w:p>
        </w:tc>
      </w:tr>
      <w:tr w:rsidR="0066634E" w:rsidRPr="0066634E" w:rsidTr="0066634E">
        <w:trPr>
          <w:cantSplit/>
        </w:trPr>
        <w:tc>
          <w:tcPr>
            <w:tcW w:w="10314" w:type="dxa"/>
            <w:gridSpan w:val="18"/>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b/>
                <w:kern w:val="0"/>
                <w:sz w:val="16"/>
                <w:szCs w:val="16"/>
              </w:rPr>
            </w:pPr>
            <w:r w:rsidRPr="0066634E">
              <w:rPr>
                <w:rFonts w:ascii="Calibri" w:eastAsia="Batang" w:hAnsi="Calibri" w:cs="Tahoma"/>
                <w:b/>
                <w:kern w:val="0"/>
                <w:sz w:val="16"/>
                <w:szCs w:val="16"/>
              </w:rPr>
              <w:t>ΙΔΙΟΚΤΗΣΙΑΚΟ ΚΑΘΕΣΤΩΣ</w:t>
            </w:r>
          </w:p>
          <w:p w:rsidR="0066634E" w:rsidRPr="0066634E" w:rsidRDefault="0066634E" w:rsidP="0066634E">
            <w:pPr>
              <w:spacing w:before="60" w:after="60" w:line="240" w:lineRule="auto"/>
              <w:rPr>
                <w:rFonts w:ascii="Calibri" w:eastAsia="Batang" w:hAnsi="Calibri" w:cs="Tahoma"/>
                <w:kern w:val="0"/>
                <w:sz w:val="16"/>
                <w:szCs w:val="16"/>
              </w:rPr>
            </w:pPr>
            <w:r w:rsidRPr="0066634E">
              <w:rPr>
                <w:rFonts w:ascii="Calibri" w:eastAsia="Batang" w:hAnsi="Calibri" w:cs="Tahoma"/>
                <w:kern w:val="0"/>
                <w:sz w:val="16"/>
                <w:szCs w:val="16"/>
              </w:rPr>
              <w:t xml:space="preserve">Στην περίπτωση που δεν υπάρχει η ιδιοκτησία της γης ή του οικοπέδου ή του κτιρίου που απαιτείται για την υλοποίηση του έργου, αναφέρετε τον τρόπο, τη διαδικασία, το στάδιο και το χρονοδιάγραμμα απόκτησης). </w:t>
            </w:r>
          </w:p>
        </w:tc>
      </w:tr>
      <w:tr w:rsidR="0066634E" w:rsidRPr="0066634E" w:rsidTr="0066634E">
        <w:trPr>
          <w:cantSplit/>
        </w:trPr>
        <w:tc>
          <w:tcPr>
            <w:tcW w:w="1134" w:type="dxa"/>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60" w:after="60" w:line="240" w:lineRule="auto"/>
              <w:ind w:left="-70"/>
              <w:rPr>
                <w:rFonts w:ascii="Calibri" w:eastAsia="Batang" w:hAnsi="Calibri" w:cs="Tahoma"/>
                <w:kern w:val="0"/>
                <w:sz w:val="16"/>
                <w:szCs w:val="16"/>
              </w:rPr>
            </w:pPr>
            <w:r w:rsidRPr="0066634E">
              <w:rPr>
                <w:rFonts w:ascii="Calibri" w:eastAsia="Batang" w:hAnsi="Calibri" w:cs="Tahoma"/>
                <w:kern w:val="0"/>
                <w:sz w:val="16"/>
                <w:szCs w:val="16"/>
              </w:rPr>
              <w:t>Υπάρχει</w:t>
            </w:r>
          </w:p>
        </w:tc>
        <w:tc>
          <w:tcPr>
            <w:tcW w:w="1081"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kern w:val="0"/>
                <w:sz w:val="16"/>
                <w:szCs w:val="16"/>
              </w:rPr>
            </w:pPr>
            <w:r w:rsidRPr="0066634E">
              <w:rPr>
                <w:rFonts w:ascii="Calibri" w:eastAsia="Batang" w:hAnsi="Calibri" w:cs="Tahoma"/>
                <w:kern w:val="0"/>
                <w:sz w:val="16"/>
                <w:szCs w:val="16"/>
              </w:rPr>
              <w:t>Δεν υπάρχει</w:t>
            </w:r>
          </w:p>
        </w:tc>
        <w:tc>
          <w:tcPr>
            <w:tcW w:w="795"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kern w:val="0"/>
                <w:sz w:val="16"/>
                <w:szCs w:val="16"/>
              </w:rPr>
            </w:pPr>
            <w:r w:rsidRPr="0066634E">
              <w:rPr>
                <w:rFonts w:ascii="Calibri" w:eastAsia="Batang" w:hAnsi="Calibri" w:cs="Tahoma"/>
                <w:kern w:val="0"/>
                <w:sz w:val="16"/>
                <w:szCs w:val="16"/>
              </w:rPr>
              <w:t>Δεν απαιτείται</w:t>
            </w:r>
          </w:p>
        </w:tc>
        <w:tc>
          <w:tcPr>
            <w:tcW w:w="1311"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rsidR="0066634E" w:rsidRPr="0066634E" w:rsidRDefault="0066634E" w:rsidP="0066634E">
            <w:pPr>
              <w:spacing w:before="60" w:after="60" w:line="240" w:lineRule="auto"/>
              <w:jc w:val="center"/>
              <w:rPr>
                <w:rFonts w:ascii="Calibri" w:eastAsia="Batang" w:hAnsi="Calibri" w:cs="Tahoma"/>
                <w:b/>
                <w:kern w:val="0"/>
                <w:sz w:val="16"/>
                <w:szCs w:val="16"/>
              </w:rPr>
            </w:pPr>
            <w:r w:rsidRPr="0066634E">
              <w:rPr>
                <w:rFonts w:ascii="Calibri" w:eastAsia="Batang" w:hAnsi="Calibri" w:cs="Calibri"/>
                <w:b/>
                <w:kern w:val="0"/>
                <w:sz w:val="16"/>
                <w:szCs w:val="16"/>
              </w:rPr>
              <w:t>Χ</w:t>
            </w:r>
          </w:p>
        </w:tc>
        <w:tc>
          <w:tcPr>
            <w:tcW w:w="1149" w:type="dxa"/>
            <w:gridSpan w:val="3"/>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kern w:val="0"/>
                <w:sz w:val="16"/>
                <w:szCs w:val="16"/>
              </w:rPr>
            </w:pPr>
            <w:r w:rsidRPr="0066634E">
              <w:rPr>
                <w:rFonts w:ascii="Calibri" w:eastAsia="Batang" w:hAnsi="Calibri" w:cs="Tahoma"/>
                <w:kern w:val="0"/>
                <w:sz w:val="16"/>
                <w:szCs w:val="16"/>
              </w:rPr>
              <w:t>Αγορά</w:t>
            </w:r>
          </w:p>
        </w:tc>
        <w:tc>
          <w:tcPr>
            <w:tcW w:w="2490"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right"/>
              <w:rPr>
                <w:rFonts w:ascii="Calibri" w:eastAsia="Batang" w:hAnsi="Calibri" w:cs="Tahoma"/>
                <w:kern w:val="0"/>
                <w:sz w:val="16"/>
                <w:szCs w:val="16"/>
              </w:rPr>
            </w:pPr>
          </w:p>
        </w:tc>
      </w:tr>
      <w:tr w:rsidR="0066634E" w:rsidRPr="0066634E" w:rsidTr="0066634E">
        <w:trPr>
          <w:cantSplit/>
        </w:trPr>
        <w:tc>
          <w:tcPr>
            <w:tcW w:w="1134" w:type="dxa"/>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60" w:after="60" w:line="240" w:lineRule="auto"/>
              <w:ind w:left="-70"/>
              <w:rPr>
                <w:rFonts w:ascii="Calibri" w:eastAsia="Batang" w:hAnsi="Calibri" w:cs="Tahoma"/>
                <w:kern w:val="0"/>
                <w:sz w:val="16"/>
                <w:szCs w:val="16"/>
              </w:rPr>
            </w:pPr>
            <w:r w:rsidRPr="0066634E">
              <w:rPr>
                <w:rFonts w:ascii="Calibri" w:eastAsia="Batang" w:hAnsi="Calibri" w:cs="Tahoma"/>
                <w:kern w:val="0"/>
                <w:sz w:val="16"/>
                <w:szCs w:val="16"/>
              </w:rPr>
              <w:t>Παραχώρηση</w:t>
            </w:r>
          </w:p>
        </w:tc>
        <w:tc>
          <w:tcPr>
            <w:tcW w:w="1081"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kern w:val="0"/>
                <w:sz w:val="16"/>
                <w:szCs w:val="16"/>
              </w:rPr>
            </w:pPr>
            <w:r w:rsidRPr="0066634E">
              <w:rPr>
                <w:rFonts w:ascii="Calibri" w:eastAsia="Batang" w:hAnsi="Calibri" w:cs="Tahoma"/>
                <w:kern w:val="0"/>
                <w:sz w:val="16"/>
                <w:szCs w:val="16"/>
              </w:rPr>
              <w:t>Απαλλοτρίωση</w:t>
            </w:r>
          </w:p>
        </w:tc>
        <w:tc>
          <w:tcPr>
            <w:tcW w:w="795"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937" w:type="dxa"/>
            <w:gridSpan w:val="2"/>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kern w:val="0"/>
                <w:sz w:val="16"/>
                <w:szCs w:val="16"/>
              </w:rPr>
            </w:pPr>
            <w:r w:rsidRPr="0066634E">
              <w:rPr>
                <w:rFonts w:ascii="Calibri" w:eastAsia="Batang" w:hAnsi="Calibri" w:cs="Tahoma"/>
                <w:kern w:val="0"/>
                <w:sz w:val="16"/>
                <w:szCs w:val="16"/>
              </w:rPr>
              <w:t>Άλλο</w:t>
            </w:r>
            <w:r w:rsidRPr="0066634E">
              <w:rPr>
                <w:rFonts w:ascii="Calibri" w:eastAsia="Batang" w:hAnsi="Calibri" w:cs="Tahoma"/>
                <w:kern w:val="0"/>
                <w:sz w:val="16"/>
                <w:szCs w:val="16"/>
                <w:lang w:val="en-US"/>
              </w:rPr>
              <w:t>:</w:t>
            </w:r>
          </w:p>
        </w:tc>
        <w:tc>
          <w:tcPr>
            <w:tcW w:w="4950" w:type="dxa"/>
            <w:gridSpan w:val="10"/>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r>
      <w:tr w:rsidR="0066634E" w:rsidRPr="0066634E" w:rsidTr="0066634E">
        <w:trPr>
          <w:cantSplit/>
          <w:trHeight w:val="371"/>
        </w:trPr>
        <w:tc>
          <w:tcPr>
            <w:tcW w:w="10314" w:type="dxa"/>
            <w:gridSpan w:val="18"/>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rPr>
                <w:rFonts w:ascii="Calibri" w:eastAsia="Batang" w:hAnsi="Calibri" w:cs="Tahoma"/>
                <w:kern w:val="0"/>
                <w:sz w:val="16"/>
                <w:szCs w:val="16"/>
                <w:lang w:val="en-US"/>
              </w:rPr>
            </w:pPr>
          </w:p>
          <w:p w:rsidR="0066634E" w:rsidRPr="0066634E" w:rsidRDefault="0066634E" w:rsidP="0066634E">
            <w:pPr>
              <w:spacing w:before="60" w:after="60" w:line="240" w:lineRule="auto"/>
              <w:rPr>
                <w:rFonts w:ascii="Calibri" w:eastAsia="Batang" w:hAnsi="Calibri" w:cs="Tahoma"/>
                <w:kern w:val="0"/>
                <w:sz w:val="16"/>
                <w:szCs w:val="16"/>
              </w:rPr>
            </w:pPr>
          </w:p>
        </w:tc>
      </w:tr>
      <w:tr w:rsidR="0066634E" w:rsidRPr="0066634E" w:rsidTr="0066634E">
        <w:trPr>
          <w:cantSplit/>
        </w:trPr>
        <w:tc>
          <w:tcPr>
            <w:tcW w:w="10314" w:type="dxa"/>
            <w:gridSpan w:val="18"/>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kern w:val="0"/>
                <w:sz w:val="18"/>
                <w:szCs w:val="18"/>
              </w:rPr>
            </w:pPr>
            <w:r w:rsidRPr="0066634E">
              <w:rPr>
                <w:rFonts w:ascii="Calibri" w:eastAsia="Batang" w:hAnsi="Calibri" w:cs="Tahoma"/>
                <w:b/>
                <w:kern w:val="0"/>
                <w:sz w:val="18"/>
                <w:szCs w:val="18"/>
              </w:rPr>
              <w:t xml:space="preserve">ΜΕΛΕΤΕΣ - ΕΓΚΡΙΣΕΙΣ - ΒΕΒΑΙΩΣΕΙΣ – ΑΔΕΙΟΔΟΤΗΣΕΙΣ </w:t>
            </w:r>
            <w:r w:rsidRPr="0066634E">
              <w:rPr>
                <w:rFonts w:ascii="Calibri" w:eastAsia="Batang" w:hAnsi="Calibri" w:cs="Tahoma"/>
                <w:kern w:val="0"/>
                <w:sz w:val="18"/>
                <w:szCs w:val="18"/>
              </w:rPr>
              <w:t>(ανάλογα με τη φύση του έργου)</w:t>
            </w:r>
          </w:p>
        </w:tc>
      </w:tr>
      <w:tr w:rsidR="0066634E" w:rsidRPr="0066634E" w:rsidTr="0066634E">
        <w:trPr>
          <w:cantSplit/>
          <w:trHeight w:val="355"/>
        </w:trPr>
        <w:tc>
          <w:tcPr>
            <w:tcW w:w="3765" w:type="dxa"/>
            <w:gridSpan w:val="5"/>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tcPr>
          <w:p w:rsidR="0066634E" w:rsidRPr="0066634E" w:rsidRDefault="0066634E" w:rsidP="0066634E">
            <w:pPr>
              <w:spacing w:before="60" w:after="60" w:line="240" w:lineRule="auto"/>
              <w:rPr>
                <w:rFonts w:ascii="Calibri" w:eastAsia="Batang" w:hAnsi="Calibri" w:cs="Tahoma"/>
                <w:kern w:val="0"/>
                <w:sz w:val="16"/>
                <w:szCs w:val="16"/>
                <w:highlight w:val="yellow"/>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20" w:after="20" w:line="240" w:lineRule="auto"/>
              <w:ind w:left="-68" w:right="-70"/>
              <w:jc w:val="center"/>
              <w:rPr>
                <w:rFonts w:ascii="Calibri" w:eastAsia="Batang" w:hAnsi="Calibri" w:cs="Tahoma"/>
                <w:b/>
                <w:kern w:val="0"/>
                <w:sz w:val="14"/>
                <w:szCs w:val="14"/>
              </w:rPr>
            </w:pPr>
            <w:r w:rsidRPr="0066634E">
              <w:rPr>
                <w:rFonts w:ascii="Calibri" w:eastAsia="Batang" w:hAnsi="Calibri" w:cs="Tahoma"/>
                <w:b/>
                <w:kern w:val="0"/>
                <w:sz w:val="14"/>
                <w:szCs w:val="14"/>
              </w:rPr>
              <w:t>ΔΕΝ ΑΠΑΙΤΕΙΤΑΙ</w:t>
            </w:r>
          </w:p>
        </w:tc>
        <w:tc>
          <w:tcPr>
            <w:tcW w:w="888" w:type="dxa"/>
            <w:gridSpan w:val="2"/>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20" w:after="20" w:line="240" w:lineRule="auto"/>
              <w:jc w:val="center"/>
              <w:rPr>
                <w:rFonts w:ascii="Calibri" w:eastAsia="Batang" w:hAnsi="Calibri" w:cs="Tahoma"/>
                <w:b/>
                <w:kern w:val="0"/>
                <w:sz w:val="14"/>
                <w:szCs w:val="14"/>
              </w:rPr>
            </w:pPr>
            <w:r w:rsidRPr="0066634E">
              <w:rPr>
                <w:rFonts w:ascii="Calibri" w:eastAsia="Batang" w:hAnsi="Calibri" w:cs="Tahoma"/>
                <w:b/>
                <w:kern w:val="0"/>
                <w:sz w:val="14"/>
                <w:szCs w:val="14"/>
              </w:rPr>
              <w:t>ΥΠΑΡΧΕΙ</w:t>
            </w:r>
          </w:p>
        </w:tc>
        <w:tc>
          <w:tcPr>
            <w:tcW w:w="888" w:type="dxa"/>
            <w:gridSpan w:val="3"/>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20" w:after="20" w:line="240" w:lineRule="auto"/>
              <w:jc w:val="center"/>
              <w:rPr>
                <w:rFonts w:ascii="Calibri" w:eastAsia="Batang" w:hAnsi="Calibri" w:cs="Tahoma"/>
                <w:b/>
                <w:kern w:val="0"/>
                <w:sz w:val="14"/>
                <w:szCs w:val="14"/>
              </w:rPr>
            </w:pPr>
            <w:r w:rsidRPr="0066634E">
              <w:rPr>
                <w:rFonts w:ascii="Calibri" w:eastAsia="Batang" w:hAnsi="Calibri" w:cs="Tahoma"/>
                <w:b/>
                <w:kern w:val="0"/>
                <w:sz w:val="14"/>
                <w:szCs w:val="14"/>
              </w:rPr>
              <w:t>ΔΕΝ ΥΠΑΡΧΕΙ</w:t>
            </w:r>
          </w:p>
        </w:tc>
        <w:tc>
          <w:tcPr>
            <w:tcW w:w="1151" w:type="dxa"/>
            <w:gridSpan w:val="3"/>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20" w:after="20" w:line="240" w:lineRule="auto"/>
              <w:jc w:val="center"/>
              <w:rPr>
                <w:rFonts w:ascii="Calibri" w:eastAsia="Batang" w:hAnsi="Calibri" w:cs="Tahoma"/>
                <w:b/>
                <w:kern w:val="0"/>
                <w:sz w:val="14"/>
                <w:szCs w:val="14"/>
              </w:rPr>
            </w:pPr>
            <w:r w:rsidRPr="0066634E">
              <w:rPr>
                <w:rFonts w:ascii="Calibri" w:eastAsia="Batang" w:hAnsi="Calibri" w:cs="Tahoma"/>
                <w:b/>
                <w:kern w:val="0"/>
                <w:sz w:val="14"/>
                <w:szCs w:val="14"/>
              </w:rPr>
              <w:t>ΕΚΠΟΝΕΙΤΑΙ</w:t>
            </w:r>
          </w:p>
        </w:tc>
        <w:tc>
          <w:tcPr>
            <w:tcW w:w="964" w:type="dxa"/>
            <w:gridSpan w:val="2"/>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20" w:after="20" w:line="240" w:lineRule="auto"/>
              <w:jc w:val="center"/>
              <w:rPr>
                <w:rFonts w:ascii="Calibri" w:eastAsia="Batang" w:hAnsi="Calibri" w:cs="Tahoma"/>
                <w:b/>
                <w:kern w:val="0"/>
                <w:sz w:val="14"/>
                <w:szCs w:val="14"/>
              </w:rPr>
            </w:pPr>
            <w:r w:rsidRPr="0066634E">
              <w:rPr>
                <w:rFonts w:ascii="Calibri" w:eastAsia="Batang" w:hAnsi="Calibri" w:cs="Tahoma"/>
                <w:b/>
                <w:kern w:val="0"/>
                <w:sz w:val="14"/>
                <w:szCs w:val="14"/>
              </w:rPr>
              <w:t>ΕΧΕΙ ΥΠΟΒΛΗΘΕΙ</w:t>
            </w:r>
          </w:p>
        </w:tc>
        <w:tc>
          <w:tcPr>
            <w:tcW w:w="1666" w:type="dxa"/>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60" w:after="60" w:line="240" w:lineRule="auto"/>
              <w:ind w:left="-70" w:right="-70"/>
              <w:jc w:val="center"/>
              <w:rPr>
                <w:rFonts w:ascii="Calibri" w:eastAsia="Batang" w:hAnsi="Calibri" w:cs="Tahoma"/>
                <w:b/>
                <w:kern w:val="0"/>
                <w:sz w:val="14"/>
                <w:szCs w:val="14"/>
              </w:rPr>
            </w:pPr>
            <w:r w:rsidRPr="0066634E">
              <w:rPr>
                <w:rFonts w:ascii="Calibri" w:eastAsia="Batang" w:hAnsi="Calibri" w:cs="Tahoma"/>
                <w:b/>
                <w:kern w:val="0"/>
                <w:sz w:val="14"/>
                <w:szCs w:val="14"/>
              </w:rPr>
              <w:t>ΧΡΟΝΟΔΙΑΓΡΑΜΜΑ  ΟΛΟΚΛΗΡΩΣΗΣ</w:t>
            </w:r>
          </w:p>
        </w:tc>
      </w:tr>
      <w:tr w:rsidR="0066634E" w:rsidRPr="0066634E" w:rsidTr="0066634E">
        <w:trPr>
          <w:cantSplit/>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after="0" w:line="240" w:lineRule="auto"/>
              <w:rPr>
                <w:rFonts w:ascii="Calibri" w:eastAsia="Batang" w:hAnsi="Calibri" w:cs="Tahoma"/>
                <w:kern w:val="0"/>
                <w:sz w:val="16"/>
                <w:szCs w:val="16"/>
                <w:highlight w:val="yellow"/>
              </w:rPr>
            </w:pPr>
          </w:p>
        </w:tc>
        <w:tc>
          <w:tcPr>
            <w:tcW w:w="4883" w:type="dxa"/>
            <w:gridSpan w:val="12"/>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20" w:after="20" w:line="240" w:lineRule="auto"/>
              <w:jc w:val="center"/>
              <w:rPr>
                <w:rFonts w:ascii="Calibri" w:eastAsia="Batang" w:hAnsi="Calibri" w:cs="Tahoma"/>
                <w:kern w:val="0"/>
                <w:sz w:val="16"/>
                <w:szCs w:val="16"/>
              </w:rPr>
            </w:pPr>
            <w:r w:rsidRPr="0066634E">
              <w:rPr>
                <w:rFonts w:ascii="Calibri" w:eastAsia="Batang" w:hAnsi="Calibri" w:cs="Tahoma"/>
                <w:kern w:val="0"/>
                <w:sz w:val="16"/>
                <w:szCs w:val="16"/>
              </w:rPr>
              <w:t>Με  (Χ) στην αντίστοιχη θέση</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634E" w:rsidRPr="0066634E" w:rsidRDefault="0066634E" w:rsidP="0066634E">
            <w:pPr>
              <w:spacing w:after="0" w:line="240" w:lineRule="auto"/>
              <w:rPr>
                <w:rFonts w:ascii="Calibri" w:eastAsia="Batang" w:hAnsi="Calibri" w:cs="Tahoma"/>
                <w:b/>
                <w:kern w:val="0"/>
                <w:sz w:val="14"/>
                <w:szCs w:val="14"/>
              </w:rPr>
            </w:pPr>
          </w:p>
        </w:tc>
      </w:tr>
      <w:tr w:rsidR="0066634E" w:rsidRPr="0066634E" w:rsidTr="0066634E">
        <w:trPr>
          <w:cantSplit/>
        </w:trPr>
        <w:tc>
          <w:tcPr>
            <w:tcW w:w="3765"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rsidR="0066634E" w:rsidRPr="0066634E" w:rsidRDefault="0066634E" w:rsidP="0066634E">
            <w:pPr>
              <w:spacing w:before="20" w:after="20" w:line="240" w:lineRule="auto"/>
              <w:rPr>
                <w:rFonts w:ascii="Calibri" w:eastAsia="Batang" w:hAnsi="Calibri" w:cs="Tahoma"/>
                <w:kern w:val="0"/>
                <w:sz w:val="16"/>
                <w:szCs w:val="16"/>
              </w:rPr>
            </w:pPr>
            <w:r w:rsidRPr="0066634E">
              <w:rPr>
                <w:rFonts w:ascii="Calibri" w:eastAsia="Batang" w:hAnsi="Calibri" w:cs="Tahoma"/>
                <w:kern w:val="0"/>
                <w:sz w:val="16"/>
                <w:szCs w:val="16"/>
              </w:rPr>
              <w:t>Προκαταρκτική Περιβαλλοντική Εκτίμηση και Αξιολόγηση</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rsidR="0066634E" w:rsidRPr="0066634E" w:rsidRDefault="0066634E" w:rsidP="0066634E">
            <w:pPr>
              <w:spacing w:before="20" w:after="20" w:line="240" w:lineRule="auto"/>
              <w:jc w:val="center"/>
              <w:rPr>
                <w:rFonts w:ascii="Calibri" w:eastAsia="Batang" w:hAnsi="Calibri" w:cs="Tahoma"/>
                <w:b/>
                <w:kern w:val="0"/>
                <w:sz w:val="16"/>
                <w:szCs w:val="16"/>
              </w:rPr>
            </w:pPr>
            <w:r w:rsidRPr="0066634E">
              <w:rPr>
                <w:rFonts w:ascii="Calibri" w:eastAsia="Batang" w:hAnsi="Calibri" w:cs="Calibri"/>
                <w:b/>
                <w:kern w:val="0"/>
                <w:sz w:val="16"/>
                <w:szCs w:val="16"/>
              </w:rPr>
              <w:t>Χ</w:t>
            </w:r>
          </w:p>
        </w:tc>
        <w:tc>
          <w:tcPr>
            <w:tcW w:w="913"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20" w:after="20" w:line="240" w:lineRule="auto"/>
              <w:jc w:val="center"/>
              <w:rPr>
                <w:rFonts w:ascii="Calibri" w:eastAsia="Batang" w:hAnsi="Calibri" w:cs="Tahoma"/>
                <w:b/>
                <w:kern w:val="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20" w:after="20" w:line="240" w:lineRule="auto"/>
              <w:jc w:val="center"/>
              <w:rPr>
                <w:rFonts w:ascii="Calibri" w:eastAsia="Batang" w:hAnsi="Calibri" w:cs="Tahoma"/>
                <w:b/>
                <w:kern w:val="0"/>
                <w:sz w:val="16"/>
                <w:szCs w:val="16"/>
              </w:rPr>
            </w:pPr>
          </w:p>
        </w:tc>
        <w:tc>
          <w:tcPr>
            <w:tcW w:w="1151"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20" w:after="20" w:line="240" w:lineRule="auto"/>
              <w:jc w:val="center"/>
              <w:rPr>
                <w:rFonts w:ascii="Calibri" w:eastAsia="Batang" w:hAnsi="Calibri" w:cs="Tahoma"/>
                <w:b/>
                <w:kern w:val="0"/>
                <w:sz w:val="16"/>
                <w:szCs w:val="16"/>
              </w:rPr>
            </w:pP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20" w:after="20" w:line="240" w:lineRule="auto"/>
              <w:jc w:val="center"/>
              <w:rPr>
                <w:rFonts w:ascii="Calibri" w:eastAsia="Batang" w:hAnsi="Calibri" w:cs="Tahoma"/>
                <w:b/>
                <w:kern w:val="0"/>
                <w:sz w:val="16"/>
                <w:szCs w:val="16"/>
              </w:rPr>
            </w:pPr>
          </w:p>
        </w:tc>
        <w:tc>
          <w:tcPr>
            <w:tcW w:w="1666"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20" w:after="20" w:line="240" w:lineRule="auto"/>
              <w:rPr>
                <w:rFonts w:ascii="Calibri" w:eastAsia="Batang" w:hAnsi="Calibri" w:cs="Tahoma"/>
                <w:kern w:val="0"/>
                <w:sz w:val="16"/>
                <w:szCs w:val="16"/>
              </w:rPr>
            </w:pPr>
          </w:p>
        </w:tc>
      </w:tr>
      <w:tr w:rsidR="0066634E" w:rsidRPr="0066634E" w:rsidTr="0066634E">
        <w:trPr>
          <w:cantSplit/>
        </w:trPr>
        <w:tc>
          <w:tcPr>
            <w:tcW w:w="3765"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rsidR="0066634E" w:rsidRPr="0066634E" w:rsidRDefault="0066634E" w:rsidP="0066634E">
            <w:pPr>
              <w:spacing w:before="20" w:after="20" w:line="240" w:lineRule="auto"/>
              <w:rPr>
                <w:rFonts w:ascii="Calibri" w:eastAsia="Batang" w:hAnsi="Calibri" w:cs="Tahoma"/>
                <w:kern w:val="0"/>
                <w:sz w:val="16"/>
                <w:szCs w:val="16"/>
              </w:rPr>
            </w:pPr>
            <w:r w:rsidRPr="0066634E">
              <w:rPr>
                <w:rFonts w:ascii="Calibri" w:eastAsia="Batang" w:hAnsi="Calibri" w:cs="Tahoma"/>
                <w:kern w:val="0"/>
                <w:sz w:val="16"/>
                <w:szCs w:val="16"/>
              </w:rPr>
              <w:t xml:space="preserve">Προέγκριση </w:t>
            </w:r>
            <w:proofErr w:type="spellStart"/>
            <w:r w:rsidRPr="0066634E">
              <w:rPr>
                <w:rFonts w:ascii="Calibri" w:eastAsia="Batang" w:hAnsi="Calibri" w:cs="Tahoma"/>
                <w:kern w:val="0"/>
                <w:sz w:val="16"/>
                <w:szCs w:val="16"/>
              </w:rPr>
              <w:t>Χωροθέτησης</w:t>
            </w:r>
            <w:proofErr w:type="spellEnd"/>
            <w:r w:rsidRPr="0066634E">
              <w:rPr>
                <w:rFonts w:ascii="Calibri" w:eastAsia="Batang" w:hAnsi="Calibri" w:cs="Tahoma"/>
                <w:kern w:val="0"/>
                <w:sz w:val="16"/>
                <w:szCs w:val="16"/>
              </w:rPr>
              <w:t xml:space="preserve"> ή Θετική Γνωμοδότηση ή Απαλλαγή</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rsidR="0066634E" w:rsidRPr="0066634E" w:rsidRDefault="0066634E" w:rsidP="0066634E">
            <w:pPr>
              <w:spacing w:before="20" w:after="20" w:line="240" w:lineRule="auto"/>
              <w:jc w:val="center"/>
              <w:rPr>
                <w:rFonts w:ascii="Calibri" w:eastAsia="Batang" w:hAnsi="Calibri" w:cs="Tahoma"/>
                <w:b/>
                <w:kern w:val="0"/>
                <w:sz w:val="16"/>
                <w:szCs w:val="16"/>
              </w:rPr>
            </w:pPr>
            <w:r w:rsidRPr="0066634E">
              <w:rPr>
                <w:rFonts w:ascii="Calibri" w:eastAsia="Batang" w:hAnsi="Calibri" w:cs="Calibri"/>
                <w:b/>
                <w:kern w:val="0"/>
                <w:sz w:val="16"/>
                <w:szCs w:val="16"/>
              </w:rPr>
              <w:t>Χ</w:t>
            </w:r>
          </w:p>
        </w:tc>
        <w:tc>
          <w:tcPr>
            <w:tcW w:w="913"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20" w:after="20" w:line="240" w:lineRule="auto"/>
              <w:jc w:val="center"/>
              <w:rPr>
                <w:rFonts w:ascii="Calibri" w:eastAsia="Batang" w:hAnsi="Calibri" w:cs="Tahoma"/>
                <w:b/>
                <w:kern w:val="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20" w:after="20" w:line="240" w:lineRule="auto"/>
              <w:jc w:val="center"/>
              <w:rPr>
                <w:rFonts w:ascii="Calibri" w:eastAsia="Batang" w:hAnsi="Calibri" w:cs="Tahoma"/>
                <w:b/>
                <w:kern w:val="0"/>
                <w:sz w:val="16"/>
                <w:szCs w:val="16"/>
              </w:rPr>
            </w:pPr>
          </w:p>
        </w:tc>
        <w:tc>
          <w:tcPr>
            <w:tcW w:w="1151"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20" w:after="20" w:line="240" w:lineRule="auto"/>
              <w:jc w:val="center"/>
              <w:rPr>
                <w:rFonts w:ascii="Calibri" w:eastAsia="Batang" w:hAnsi="Calibri" w:cs="Tahoma"/>
                <w:b/>
                <w:kern w:val="0"/>
                <w:sz w:val="16"/>
                <w:szCs w:val="16"/>
              </w:rPr>
            </w:pP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20" w:after="20" w:line="240" w:lineRule="auto"/>
              <w:jc w:val="center"/>
              <w:rPr>
                <w:rFonts w:ascii="Calibri" w:eastAsia="Batang" w:hAnsi="Calibri" w:cs="Tahoma"/>
                <w:b/>
                <w:kern w:val="0"/>
                <w:sz w:val="16"/>
                <w:szCs w:val="16"/>
              </w:rPr>
            </w:pPr>
          </w:p>
        </w:tc>
        <w:tc>
          <w:tcPr>
            <w:tcW w:w="1666"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20" w:after="20" w:line="240" w:lineRule="auto"/>
              <w:rPr>
                <w:rFonts w:ascii="Calibri" w:eastAsia="Batang" w:hAnsi="Calibri" w:cs="Tahoma"/>
                <w:kern w:val="0"/>
                <w:sz w:val="16"/>
                <w:szCs w:val="16"/>
              </w:rPr>
            </w:pPr>
          </w:p>
        </w:tc>
      </w:tr>
      <w:tr w:rsidR="0066634E" w:rsidRPr="0066634E" w:rsidTr="0066634E">
        <w:trPr>
          <w:cantSplit/>
        </w:trPr>
        <w:tc>
          <w:tcPr>
            <w:tcW w:w="3765"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kern w:val="0"/>
                <w:sz w:val="16"/>
                <w:szCs w:val="16"/>
              </w:rPr>
            </w:pPr>
            <w:r w:rsidRPr="0066634E">
              <w:rPr>
                <w:rFonts w:ascii="Calibri" w:eastAsia="Batang" w:hAnsi="Calibri" w:cs="Tahoma"/>
                <w:kern w:val="0"/>
                <w:sz w:val="16"/>
                <w:szCs w:val="16"/>
              </w:rPr>
              <w:t>Έγκριση Δασικής Υπηρεσίας</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rsidR="0066634E" w:rsidRPr="0066634E" w:rsidRDefault="0066634E" w:rsidP="0066634E">
            <w:pPr>
              <w:spacing w:before="60" w:after="60" w:line="240" w:lineRule="auto"/>
              <w:jc w:val="center"/>
              <w:rPr>
                <w:rFonts w:ascii="Calibri" w:eastAsia="Batang" w:hAnsi="Calibri" w:cs="Tahoma"/>
                <w:b/>
                <w:kern w:val="0"/>
                <w:sz w:val="16"/>
                <w:szCs w:val="16"/>
              </w:rPr>
            </w:pPr>
            <w:r w:rsidRPr="0066634E">
              <w:rPr>
                <w:rFonts w:ascii="Calibri" w:eastAsia="Batang" w:hAnsi="Calibri" w:cs="Calibri"/>
                <w:b/>
                <w:kern w:val="0"/>
                <w:sz w:val="16"/>
                <w:szCs w:val="16"/>
              </w:rPr>
              <w:t>Χ</w:t>
            </w:r>
          </w:p>
        </w:tc>
        <w:tc>
          <w:tcPr>
            <w:tcW w:w="913"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1151"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1666"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rPr>
                <w:rFonts w:ascii="Calibri" w:eastAsia="Batang" w:hAnsi="Calibri" w:cs="Tahoma"/>
                <w:kern w:val="0"/>
                <w:sz w:val="16"/>
                <w:szCs w:val="16"/>
              </w:rPr>
            </w:pPr>
          </w:p>
        </w:tc>
      </w:tr>
      <w:tr w:rsidR="0066634E" w:rsidRPr="0066634E" w:rsidTr="0066634E">
        <w:trPr>
          <w:cantSplit/>
        </w:trPr>
        <w:tc>
          <w:tcPr>
            <w:tcW w:w="3765"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kern w:val="0"/>
                <w:sz w:val="16"/>
                <w:szCs w:val="16"/>
              </w:rPr>
            </w:pPr>
            <w:r w:rsidRPr="0066634E">
              <w:rPr>
                <w:rFonts w:ascii="Calibri" w:eastAsia="Batang" w:hAnsi="Calibri" w:cs="Tahoma"/>
                <w:kern w:val="0"/>
                <w:sz w:val="16"/>
                <w:szCs w:val="16"/>
              </w:rPr>
              <w:t>Έγκριση Αρχαιολογικής Υπηρεσίας</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rsidR="0066634E" w:rsidRPr="0066634E" w:rsidRDefault="0066634E" w:rsidP="0066634E">
            <w:pPr>
              <w:spacing w:before="60" w:after="60" w:line="240" w:lineRule="auto"/>
              <w:jc w:val="center"/>
              <w:rPr>
                <w:rFonts w:ascii="Calibri" w:eastAsia="Batang" w:hAnsi="Calibri" w:cs="Tahoma"/>
                <w:b/>
                <w:kern w:val="0"/>
                <w:sz w:val="16"/>
                <w:szCs w:val="16"/>
              </w:rPr>
            </w:pPr>
            <w:r w:rsidRPr="0066634E">
              <w:rPr>
                <w:rFonts w:ascii="Calibri" w:eastAsia="Batang" w:hAnsi="Calibri" w:cs="Calibri"/>
                <w:b/>
                <w:kern w:val="0"/>
                <w:sz w:val="16"/>
                <w:szCs w:val="16"/>
              </w:rPr>
              <w:t>Χ</w:t>
            </w:r>
          </w:p>
        </w:tc>
        <w:tc>
          <w:tcPr>
            <w:tcW w:w="913"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1151"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1666"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rPr>
                <w:rFonts w:ascii="Calibri" w:eastAsia="Batang" w:hAnsi="Calibri" w:cs="Tahoma"/>
                <w:kern w:val="0"/>
                <w:sz w:val="16"/>
                <w:szCs w:val="16"/>
              </w:rPr>
            </w:pPr>
          </w:p>
        </w:tc>
      </w:tr>
      <w:tr w:rsidR="0066634E" w:rsidRPr="0066634E" w:rsidTr="0066634E">
        <w:trPr>
          <w:cantSplit/>
        </w:trPr>
        <w:tc>
          <w:tcPr>
            <w:tcW w:w="3765"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kern w:val="0"/>
                <w:sz w:val="16"/>
                <w:szCs w:val="16"/>
              </w:rPr>
            </w:pPr>
            <w:r w:rsidRPr="0066634E">
              <w:rPr>
                <w:rFonts w:ascii="Calibri" w:eastAsia="Batang" w:hAnsi="Calibri" w:cs="Tahoma"/>
                <w:kern w:val="0"/>
                <w:sz w:val="16"/>
                <w:szCs w:val="16"/>
              </w:rPr>
              <w:t>Έγκριση Περιβαλλοντικών Όρων ή Απαλλαγή</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rsidR="0066634E" w:rsidRPr="0066634E" w:rsidRDefault="0066634E" w:rsidP="0066634E">
            <w:pPr>
              <w:spacing w:before="60" w:after="60" w:line="240" w:lineRule="auto"/>
              <w:jc w:val="center"/>
              <w:rPr>
                <w:rFonts w:ascii="Calibri" w:eastAsia="Batang" w:hAnsi="Calibri" w:cs="Tahoma"/>
                <w:b/>
                <w:kern w:val="0"/>
                <w:sz w:val="16"/>
                <w:szCs w:val="16"/>
              </w:rPr>
            </w:pPr>
            <w:r w:rsidRPr="0066634E">
              <w:rPr>
                <w:rFonts w:ascii="Calibri" w:eastAsia="Batang" w:hAnsi="Calibri" w:cs="Calibri"/>
                <w:b/>
                <w:kern w:val="0"/>
                <w:sz w:val="16"/>
                <w:szCs w:val="16"/>
              </w:rPr>
              <w:t>Χ</w:t>
            </w:r>
          </w:p>
        </w:tc>
        <w:tc>
          <w:tcPr>
            <w:tcW w:w="913"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1151"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1666"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rPr>
                <w:rFonts w:ascii="Calibri" w:eastAsia="Batang" w:hAnsi="Calibri" w:cs="Tahoma"/>
                <w:kern w:val="0"/>
                <w:sz w:val="16"/>
                <w:szCs w:val="16"/>
              </w:rPr>
            </w:pPr>
          </w:p>
        </w:tc>
      </w:tr>
      <w:tr w:rsidR="0066634E" w:rsidRPr="0066634E" w:rsidTr="0066634E">
        <w:trPr>
          <w:cantSplit/>
        </w:trPr>
        <w:tc>
          <w:tcPr>
            <w:tcW w:w="3765"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kern w:val="0"/>
                <w:sz w:val="16"/>
                <w:szCs w:val="16"/>
              </w:rPr>
            </w:pPr>
            <w:r w:rsidRPr="0066634E">
              <w:rPr>
                <w:rFonts w:ascii="Calibri" w:eastAsia="Batang" w:hAnsi="Calibri" w:cs="Tahoma"/>
                <w:kern w:val="0"/>
                <w:sz w:val="16"/>
                <w:szCs w:val="16"/>
              </w:rPr>
              <w:t>Άδεια Δόμησης</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rsidR="0066634E" w:rsidRPr="0066634E" w:rsidRDefault="0066634E" w:rsidP="0066634E">
            <w:pPr>
              <w:spacing w:before="60" w:after="60" w:line="240" w:lineRule="auto"/>
              <w:jc w:val="center"/>
              <w:rPr>
                <w:rFonts w:ascii="Calibri" w:eastAsia="Batang" w:hAnsi="Calibri" w:cs="Tahoma"/>
                <w:b/>
                <w:kern w:val="0"/>
                <w:sz w:val="16"/>
                <w:szCs w:val="16"/>
              </w:rPr>
            </w:pPr>
            <w:r w:rsidRPr="0066634E">
              <w:rPr>
                <w:rFonts w:ascii="Calibri" w:eastAsia="Batang" w:hAnsi="Calibri" w:cs="Calibri"/>
                <w:b/>
                <w:kern w:val="0"/>
                <w:sz w:val="16"/>
                <w:szCs w:val="16"/>
              </w:rPr>
              <w:t>Χ</w:t>
            </w:r>
          </w:p>
        </w:tc>
        <w:tc>
          <w:tcPr>
            <w:tcW w:w="913"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1151"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1666"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rPr>
                <w:rFonts w:ascii="Calibri" w:eastAsia="Batang" w:hAnsi="Calibri" w:cs="Tahoma"/>
                <w:kern w:val="0"/>
                <w:sz w:val="16"/>
                <w:szCs w:val="16"/>
              </w:rPr>
            </w:pPr>
          </w:p>
        </w:tc>
      </w:tr>
      <w:tr w:rsidR="0066634E" w:rsidRPr="0066634E" w:rsidTr="0066634E">
        <w:trPr>
          <w:cantSplit/>
        </w:trPr>
        <w:tc>
          <w:tcPr>
            <w:tcW w:w="3765"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kern w:val="0"/>
                <w:sz w:val="16"/>
                <w:szCs w:val="16"/>
              </w:rPr>
            </w:pPr>
            <w:r w:rsidRPr="0066634E">
              <w:rPr>
                <w:rFonts w:ascii="Calibri" w:eastAsia="Batang" w:hAnsi="Calibri" w:cs="Tahoma"/>
                <w:kern w:val="0"/>
                <w:sz w:val="16"/>
                <w:szCs w:val="16"/>
              </w:rPr>
              <w:t>Οριστική Μελέτη</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rsidR="0066634E" w:rsidRPr="0066634E" w:rsidRDefault="0066634E" w:rsidP="0066634E">
            <w:pPr>
              <w:spacing w:before="60" w:after="60" w:line="240" w:lineRule="auto"/>
              <w:jc w:val="center"/>
              <w:rPr>
                <w:rFonts w:ascii="Calibri" w:eastAsia="Batang" w:hAnsi="Calibri" w:cs="Tahoma"/>
                <w:b/>
                <w:kern w:val="0"/>
                <w:sz w:val="16"/>
                <w:szCs w:val="16"/>
              </w:rPr>
            </w:pPr>
            <w:r w:rsidRPr="0066634E">
              <w:rPr>
                <w:rFonts w:ascii="Calibri" w:eastAsia="Batang" w:hAnsi="Calibri" w:cs="Tahoma"/>
                <w:b/>
                <w:kern w:val="0"/>
                <w:sz w:val="16"/>
                <w:szCs w:val="16"/>
              </w:rPr>
              <w:t>Χ</w:t>
            </w:r>
          </w:p>
        </w:tc>
        <w:tc>
          <w:tcPr>
            <w:tcW w:w="913"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1151"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1666"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kern w:val="0"/>
                <w:sz w:val="16"/>
                <w:szCs w:val="16"/>
              </w:rPr>
            </w:pPr>
          </w:p>
        </w:tc>
      </w:tr>
      <w:tr w:rsidR="0066634E" w:rsidRPr="0066634E" w:rsidTr="0066634E">
        <w:trPr>
          <w:cantSplit/>
        </w:trPr>
        <w:tc>
          <w:tcPr>
            <w:tcW w:w="3765"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kern w:val="0"/>
                <w:sz w:val="16"/>
                <w:szCs w:val="16"/>
              </w:rPr>
            </w:pPr>
            <w:r w:rsidRPr="0066634E">
              <w:rPr>
                <w:rFonts w:ascii="Calibri" w:eastAsia="Batang" w:hAnsi="Calibri" w:cs="Tahoma"/>
                <w:kern w:val="0"/>
                <w:sz w:val="16"/>
                <w:szCs w:val="16"/>
              </w:rPr>
              <w:t>Τεύχη Δημοπράτησης</w:t>
            </w: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913"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hideMark/>
          </w:tcPr>
          <w:p w:rsidR="0066634E" w:rsidRPr="0066634E" w:rsidRDefault="0066634E" w:rsidP="0066634E">
            <w:pPr>
              <w:spacing w:before="60" w:after="60" w:line="240" w:lineRule="auto"/>
              <w:jc w:val="center"/>
              <w:rPr>
                <w:rFonts w:ascii="Calibri" w:eastAsia="Batang" w:hAnsi="Calibri" w:cs="Tahoma"/>
                <w:b/>
                <w:kern w:val="0"/>
                <w:sz w:val="16"/>
                <w:szCs w:val="16"/>
              </w:rPr>
            </w:pPr>
            <w:r w:rsidRPr="0066634E">
              <w:rPr>
                <w:rFonts w:ascii="Calibri" w:eastAsia="Batang" w:hAnsi="Calibri" w:cs="Calibri"/>
                <w:b/>
                <w:kern w:val="0"/>
                <w:sz w:val="16"/>
                <w:szCs w:val="16"/>
              </w:rPr>
              <w:t>Χ</w:t>
            </w:r>
          </w:p>
        </w:tc>
        <w:tc>
          <w:tcPr>
            <w:tcW w:w="1151"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jc w:val="center"/>
              <w:rPr>
                <w:rFonts w:ascii="Calibri" w:eastAsia="Batang" w:hAnsi="Calibri" w:cs="Tahoma"/>
                <w:b/>
                <w:kern w:val="0"/>
                <w:sz w:val="16"/>
                <w:szCs w:val="16"/>
              </w:rPr>
            </w:pPr>
          </w:p>
        </w:tc>
        <w:tc>
          <w:tcPr>
            <w:tcW w:w="1666"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rsidR="0066634E" w:rsidRPr="0066634E" w:rsidRDefault="003C153F" w:rsidP="0066634E">
            <w:pPr>
              <w:spacing w:before="60" w:after="60" w:line="240" w:lineRule="auto"/>
              <w:jc w:val="center"/>
              <w:rPr>
                <w:rFonts w:ascii="Calibri" w:eastAsia="Batang" w:hAnsi="Calibri" w:cs="Tahoma"/>
                <w:b/>
                <w:kern w:val="0"/>
                <w:sz w:val="16"/>
                <w:szCs w:val="16"/>
              </w:rPr>
            </w:pPr>
            <w:r>
              <w:rPr>
                <w:rFonts w:ascii="Calibri" w:eastAsia="Batang" w:hAnsi="Calibri" w:cs="Tahoma"/>
                <w:b/>
                <w:kern w:val="0"/>
                <w:sz w:val="16"/>
                <w:szCs w:val="16"/>
                <w:vertAlign w:val="superscript"/>
              </w:rPr>
              <w:t>12Ο</w:t>
            </w:r>
            <w:r w:rsidR="0066634E" w:rsidRPr="0066634E">
              <w:rPr>
                <w:rFonts w:ascii="Calibri" w:eastAsia="Batang" w:hAnsi="Calibri" w:cs="Tahoma"/>
                <w:b/>
                <w:kern w:val="0"/>
                <w:sz w:val="16"/>
                <w:szCs w:val="16"/>
                <w:vertAlign w:val="superscript"/>
              </w:rPr>
              <w:t>ς</w:t>
            </w:r>
            <w:r w:rsidR="0066634E" w:rsidRPr="0066634E">
              <w:rPr>
                <w:rFonts w:ascii="Calibri" w:eastAsia="Batang" w:hAnsi="Calibri" w:cs="Tahoma"/>
                <w:b/>
                <w:kern w:val="0"/>
                <w:sz w:val="16"/>
                <w:szCs w:val="16"/>
              </w:rPr>
              <w:t xml:space="preserve"> 202</w:t>
            </w:r>
            <w:r w:rsidR="003655BF">
              <w:rPr>
                <w:rFonts w:ascii="Calibri" w:eastAsia="Batang" w:hAnsi="Calibri" w:cs="Tahoma"/>
                <w:b/>
                <w:kern w:val="0"/>
                <w:sz w:val="16"/>
                <w:szCs w:val="16"/>
              </w:rPr>
              <w:t>5</w:t>
            </w:r>
          </w:p>
        </w:tc>
      </w:tr>
      <w:tr w:rsidR="0066634E" w:rsidRPr="0066634E" w:rsidTr="0066634E">
        <w:trPr>
          <w:cantSplit/>
        </w:trPr>
        <w:tc>
          <w:tcPr>
            <w:tcW w:w="3765"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kern w:val="0"/>
                <w:sz w:val="16"/>
                <w:szCs w:val="16"/>
                <w:lang w:val="en-US"/>
              </w:rPr>
            </w:pPr>
            <w:r w:rsidRPr="0066634E">
              <w:rPr>
                <w:rFonts w:ascii="Calibri" w:eastAsia="Batang" w:hAnsi="Calibri" w:cs="Tahoma"/>
                <w:kern w:val="0"/>
                <w:sz w:val="16"/>
                <w:szCs w:val="16"/>
              </w:rPr>
              <w:t xml:space="preserve">Λοιπές μελέτες - εγκρίσεις </w:t>
            </w:r>
            <w:r w:rsidRPr="0066634E">
              <w:rPr>
                <w:rFonts w:ascii="Calibri" w:eastAsia="Batang" w:hAnsi="Calibri" w:cs="Tahoma"/>
                <w:kern w:val="0"/>
                <w:sz w:val="16"/>
                <w:szCs w:val="16"/>
                <w:lang w:val="en-US"/>
              </w:rPr>
              <w:t>-</w:t>
            </w:r>
            <w:r w:rsidRPr="0066634E">
              <w:rPr>
                <w:rFonts w:ascii="Calibri" w:eastAsia="Batang" w:hAnsi="Calibri" w:cs="Tahoma"/>
                <w:kern w:val="0"/>
                <w:sz w:val="16"/>
                <w:szCs w:val="16"/>
              </w:rPr>
              <w:t xml:space="preserve"> άδειες</w:t>
            </w:r>
            <w:r w:rsidRPr="0066634E">
              <w:rPr>
                <w:rFonts w:ascii="Calibri" w:eastAsia="Batang" w:hAnsi="Calibri" w:cs="Tahoma"/>
                <w:kern w:val="0"/>
                <w:sz w:val="16"/>
                <w:szCs w:val="16"/>
                <w:lang w:val="en-US"/>
              </w:rPr>
              <w:t>:</w:t>
            </w:r>
          </w:p>
        </w:tc>
        <w:tc>
          <w:tcPr>
            <w:tcW w:w="6549" w:type="dxa"/>
            <w:gridSpan w:val="13"/>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center"/>
          </w:tcPr>
          <w:p w:rsidR="0066634E" w:rsidRPr="0066634E" w:rsidRDefault="0066634E" w:rsidP="0066634E">
            <w:pPr>
              <w:spacing w:before="60" w:after="60" w:line="240" w:lineRule="auto"/>
              <w:rPr>
                <w:rFonts w:ascii="Calibri" w:eastAsia="Batang" w:hAnsi="Calibri" w:cs="Tahoma"/>
                <w:kern w:val="0"/>
                <w:sz w:val="16"/>
                <w:szCs w:val="16"/>
              </w:rPr>
            </w:pPr>
          </w:p>
        </w:tc>
      </w:tr>
      <w:tr w:rsidR="0066634E" w:rsidRPr="0066634E" w:rsidTr="0066634E">
        <w:trPr>
          <w:cantSplit/>
        </w:trPr>
        <w:tc>
          <w:tcPr>
            <w:tcW w:w="5670" w:type="dxa"/>
            <w:gridSpan w:val="10"/>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b/>
                <w:kern w:val="0"/>
                <w:sz w:val="18"/>
                <w:szCs w:val="18"/>
              </w:rPr>
            </w:pPr>
            <w:r w:rsidRPr="0066634E">
              <w:rPr>
                <w:rFonts w:ascii="Calibri" w:eastAsia="Batang" w:hAnsi="Calibri" w:cs="Tahoma"/>
                <w:b/>
                <w:kern w:val="0"/>
                <w:sz w:val="18"/>
                <w:szCs w:val="18"/>
              </w:rPr>
              <w:t>ΕΚΤΙΜΩΜΕΝΗ ΗΜΕΡΟΜΗΝΙΑ ΠΛΗΡΟΥΣ ΩΡΙΜΑΝΣΗΣ ΓΙΑ ΕΝΤΑΞΗ ΣΤΟ ΠΕΠ ΠΔΜ 2021-2027</w:t>
            </w:r>
          </w:p>
        </w:tc>
        <w:tc>
          <w:tcPr>
            <w:tcW w:w="4644" w:type="dxa"/>
            <w:gridSpan w:val="8"/>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b/>
                <w:kern w:val="0"/>
                <w:sz w:val="18"/>
                <w:szCs w:val="18"/>
              </w:rPr>
            </w:pPr>
            <w:r w:rsidRPr="0066634E">
              <w:rPr>
                <w:rFonts w:ascii="Calibri" w:eastAsia="Batang" w:hAnsi="Calibri" w:cs="Tahoma"/>
                <w:kern w:val="0"/>
                <w:sz w:val="16"/>
                <w:szCs w:val="16"/>
              </w:rPr>
              <w:t>202</w:t>
            </w:r>
            <w:r w:rsidR="003C153F">
              <w:rPr>
                <w:rFonts w:ascii="Calibri" w:eastAsia="Batang" w:hAnsi="Calibri" w:cs="Tahoma"/>
                <w:kern w:val="0"/>
                <w:sz w:val="16"/>
                <w:szCs w:val="16"/>
              </w:rPr>
              <w:t>5</w:t>
            </w:r>
          </w:p>
        </w:tc>
      </w:tr>
      <w:tr w:rsidR="0066634E" w:rsidRPr="0066634E" w:rsidTr="0066634E">
        <w:trPr>
          <w:cantSplit/>
          <w:trHeight w:val="554"/>
        </w:trPr>
        <w:tc>
          <w:tcPr>
            <w:tcW w:w="5670" w:type="dxa"/>
            <w:gridSpan w:val="10"/>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60" w:after="60" w:line="240" w:lineRule="auto"/>
              <w:rPr>
                <w:rFonts w:ascii="Calibri" w:eastAsia="Batang" w:hAnsi="Calibri" w:cs="Tahoma"/>
                <w:b/>
                <w:kern w:val="0"/>
                <w:sz w:val="18"/>
                <w:szCs w:val="18"/>
              </w:rPr>
            </w:pPr>
            <w:r w:rsidRPr="0066634E">
              <w:rPr>
                <w:rFonts w:ascii="Calibri" w:eastAsia="Batang" w:hAnsi="Calibri" w:cs="Tahoma"/>
                <w:b/>
                <w:kern w:val="0"/>
                <w:sz w:val="18"/>
                <w:szCs w:val="18"/>
              </w:rPr>
              <w:t xml:space="preserve">ΕΜΠΛΕΚΟΜΕΝΕΣ ΥΠΗΡΕΣΙΕΣ – ΑΛΛΟΙ ΦΟΡΕΙΣ </w:t>
            </w:r>
          </w:p>
        </w:tc>
        <w:tc>
          <w:tcPr>
            <w:tcW w:w="4644" w:type="dxa"/>
            <w:gridSpan w:val="8"/>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66634E" w:rsidRPr="0066634E" w:rsidRDefault="0066634E" w:rsidP="0066634E">
            <w:pPr>
              <w:spacing w:before="60" w:after="60" w:line="240" w:lineRule="auto"/>
              <w:rPr>
                <w:rFonts w:ascii="Calibri" w:eastAsia="Batang" w:hAnsi="Calibri" w:cs="Tahoma"/>
                <w:kern w:val="0"/>
                <w:sz w:val="20"/>
                <w:szCs w:val="20"/>
              </w:rPr>
            </w:pPr>
          </w:p>
        </w:tc>
      </w:tr>
      <w:tr w:rsidR="0066634E" w:rsidRPr="0066634E" w:rsidTr="0066634E">
        <w:trPr>
          <w:cantSplit/>
          <w:trHeight w:val="300"/>
        </w:trPr>
        <w:tc>
          <w:tcPr>
            <w:tcW w:w="10314" w:type="dxa"/>
            <w:gridSpan w:val="18"/>
            <w:tcBorders>
              <w:top w:val="single" w:sz="4" w:space="0" w:color="auto"/>
              <w:left w:val="single" w:sz="4" w:space="0" w:color="auto"/>
              <w:bottom w:val="single" w:sz="4" w:space="0" w:color="auto"/>
              <w:right w:val="single" w:sz="4" w:space="0" w:color="auto"/>
            </w:tcBorders>
            <w:shd w:val="clear" w:color="auto" w:fill="D9E2F3"/>
            <w:tcMar>
              <w:top w:w="0" w:type="dxa"/>
              <w:left w:w="70" w:type="dxa"/>
              <w:bottom w:w="0" w:type="dxa"/>
              <w:right w:w="70" w:type="dxa"/>
            </w:tcMar>
            <w:vAlign w:val="center"/>
            <w:hideMark/>
          </w:tcPr>
          <w:p w:rsidR="0066634E" w:rsidRPr="0066634E" w:rsidRDefault="0066634E" w:rsidP="0066634E">
            <w:pPr>
              <w:spacing w:before="60" w:after="60" w:line="276" w:lineRule="auto"/>
              <w:rPr>
                <w:rFonts w:ascii="Calibri" w:eastAsia="Batang" w:hAnsi="Calibri" w:cs="Tahoma"/>
                <w:b/>
                <w:kern w:val="0"/>
                <w:sz w:val="18"/>
                <w:szCs w:val="18"/>
              </w:rPr>
            </w:pPr>
            <w:r w:rsidRPr="0066634E">
              <w:rPr>
                <w:rFonts w:ascii="Calibri" w:eastAsia="Batang" w:hAnsi="Calibri" w:cs="Tahoma"/>
                <w:b/>
                <w:kern w:val="0"/>
                <w:sz w:val="18"/>
                <w:szCs w:val="18"/>
              </w:rPr>
              <w:t>ΣΗΜΕΙΩΣΕΙΣ – ΠΑΡΑΤΗΡΗΣΕΙΣ</w:t>
            </w:r>
          </w:p>
        </w:tc>
      </w:tr>
      <w:tr w:rsidR="0066634E" w:rsidRPr="0066634E" w:rsidTr="0066634E">
        <w:trPr>
          <w:cantSplit/>
          <w:trHeight w:val="752"/>
        </w:trPr>
        <w:tc>
          <w:tcPr>
            <w:tcW w:w="10314" w:type="dxa"/>
            <w:gridSpan w:val="18"/>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rsidR="0066634E" w:rsidRPr="0066634E" w:rsidRDefault="0066634E" w:rsidP="0066634E">
            <w:pPr>
              <w:spacing w:before="60" w:after="60" w:line="276" w:lineRule="auto"/>
              <w:rPr>
                <w:rFonts w:ascii="Calibri" w:eastAsia="Batang" w:hAnsi="Calibri" w:cs="Tahoma"/>
                <w:b/>
                <w:kern w:val="0"/>
                <w:sz w:val="16"/>
                <w:szCs w:val="16"/>
              </w:rPr>
            </w:pPr>
          </w:p>
        </w:tc>
      </w:tr>
    </w:tbl>
    <w:p w:rsidR="00435E05" w:rsidRDefault="00435E05" w:rsidP="00436E66"/>
    <w:sectPr w:rsidR="00435E05" w:rsidSect="007B2C8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C0EE1"/>
    <w:multiLevelType w:val="hybridMultilevel"/>
    <w:tmpl w:val="4970B506"/>
    <w:lvl w:ilvl="0" w:tplc="F7FE700E">
      <w:start w:val="5"/>
      <w:numFmt w:val="decimal"/>
      <w:lvlText w:val="%1."/>
      <w:lvlJc w:val="left"/>
      <w:pPr>
        <w:ind w:left="360" w:hanging="360"/>
      </w:pPr>
      <w:rPr>
        <w:b/>
        <w:color w:val="000000"/>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0408000F">
      <w:start w:val="1"/>
      <w:numFmt w:val="decimal"/>
      <w:lvlText w:val="%4."/>
      <w:lvlJc w:val="left"/>
      <w:pPr>
        <w:ind w:left="2520" w:hanging="360"/>
      </w:pPr>
    </w:lvl>
    <w:lvl w:ilvl="4" w:tplc="04080019">
      <w:start w:val="1"/>
      <w:numFmt w:val="lowerLetter"/>
      <w:lvlText w:val="%5."/>
      <w:lvlJc w:val="left"/>
      <w:pPr>
        <w:ind w:left="3240" w:hanging="360"/>
      </w:pPr>
    </w:lvl>
    <w:lvl w:ilvl="5" w:tplc="0408001B">
      <w:start w:val="1"/>
      <w:numFmt w:val="lowerRoman"/>
      <w:lvlText w:val="%6."/>
      <w:lvlJc w:val="right"/>
      <w:pPr>
        <w:ind w:left="3960" w:hanging="180"/>
      </w:pPr>
    </w:lvl>
    <w:lvl w:ilvl="6" w:tplc="0408000F">
      <w:start w:val="1"/>
      <w:numFmt w:val="decimal"/>
      <w:lvlText w:val="%7."/>
      <w:lvlJc w:val="left"/>
      <w:pPr>
        <w:ind w:left="4680" w:hanging="360"/>
      </w:pPr>
    </w:lvl>
    <w:lvl w:ilvl="7" w:tplc="04080019">
      <w:start w:val="1"/>
      <w:numFmt w:val="lowerLetter"/>
      <w:lvlText w:val="%8."/>
      <w:lvlJc w:val="left"/>
      <w:pPr>
        <w:ind w:left="5400" w:hanging="360"/>
      </w:pPr>
    </w:lvl>
    <w:lvl w:ilvl="8" w:tplc="0408001B">
      <w:start w:val="1"/>
      <w:numFmt w:val="lowerRoman"/>
      <w:lvlText w:val="%9."/>
      <w:lvlJc w:val="right"/>
      <w:pPr>
        <w:ind w:left="6120" w:hanging="180"/>
      </w:pPr>
    </w:lvl>
  </w:abstractNum>
  <w:num w:numId="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6762E"/>
    <w:rsid w:val="00085D82"/>
    <w:rsid w:val="0016762E"/>
    <w:rsid w:val="00196D4D"/>
    <w:rsid w:val="00307C53"/>
    <w:rsid w:val="003655BF"/>
    <w:rsid w:val="003C153F"/>
    <w:rsid w:val="00435E05"/>
    <w:rsid w:val="00436E66"/>
    <w:rsid w:val="0066634E"/>
    <w:rsid w:val="006D2E8A"/>
    <w:rsid w:val="007B2C8A"/>
    <w:rsid w:val="008E446C"/>
    <w:rsid w:val="009211EC"/>
    <w:rsid w:val="00A92D66"/>
    <w:rsid w:val="00B046B4"/>
    <w:rsid w:val="00D32964"/>
    <w:rsid w:val="00ED0659"/>
    <w:rsid w:val="00F96A47"/>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C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2061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650</Words>
  <Characters>3510</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ΓΙΑΝΝΗΣ ΑΝΑΣΤΑΣΙΑΔΗΣ</dc:creator>
  <cp:keywords/>
  <dc:description/>
  <cp:lastModifiedBy>tanyagramm</cp:lastModifiedBy>
  <cp:revision>5</cp:revision>
  <dcterms:created xsi:type="dcterms:W3CDTF">2024-10-08T07:12:00Z</dcterms:created>
  <dcterms:modified xsi:type="dcterms:W3CDTF">2024-10-17T09:31:00Z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815befa09b2c071f70628df12d8fb59eb4e6c986169b41adc2118809024d0c1d</vt:lpwstr>
  </property>
</Properties>
</file>